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23852" w14:textId="3F64D03C" w:rsidR="00B64B0F" w:rsidRDefault="003371A9" w:rsidP="00C3366D">
      <w:pPr>
        <w:pStyle w:val="NoSpacing"/>
        <w:bidi/>
        <w:jc w:val="center"/>
        <w:rPr>
          <w:rFonts w:ascii="Sakkal Majalla" w:hAnsi="Sakkal Majalla" w:cs="Sakkal Majalla"/>
          <w:b/>
          <w:bCs/>
          <w:sz w:val="36"/>
          <w:szCs w:val="36"/>
          <w:rtl/>
        </w:rPr>
      </w:pPr>
      <w:bookmarkStart w:id="0" w:name="_Hlk14779043"/>
      <w:bookmarkStart w:id="1" w:name="_Hlk43714505"/>
      <w:r w:rsidRPr="003371A9">
        <w:rPr>
          <w:rFonts w:ascii="Sakkal Majalla" w:hAnsi="Sakkal Majalla" w:cs="Sakkal Majalla" w:hint="cs"/>
          <w:b/>
          <w:bCs/>
          <w:sz w:val="36"/>
          <w:szCs w:val="36"/>
          <w:rtl/>
        </w:rPr>
        <w:t>’كونتيننتال‘</w:t>
      </w:r>
      <w:r>
        <w:rPr>
          <w:rFonts w:ascii="Sakkal Majalla" w:hAnsi="Sakkal Majalla" w:cs="Sakkal Majalla" w:hint="cs"/>
          <w:b/>
          <w:bCs/>
          <w:sz w:val="36"/>
          <w:szCs w:val="36"/>
          <w:rtl/>
        </w:rPr>
        <w:t xml:space="preserve"> </w:t>
      </w:r>
      <w:r w:rsidR="00B64B0F">
        <w:rPr>
          <w:rFonts w:ascii="Sakkal Majalla" w:hAnsi="Sakkal Majalla" w:cs="Sakkal Majalla" w:hint="cs"/>
          <w:b/>
          <w:bCs/>
          <w:sz w:val="36"/>
          <w:szCs w:val="36"/>
          <w:rtl/>
        </w:rPr>
        <w:t>و</w:t>
      </w:r>
      <w:r w:rsidR="00B64B0F" w:rsidRPr="003371A9">
        <w:rPr>
          <w:rFonts w:ascii="Sakkal Majalla" w:hAnsi="Sakkal Majalla" w:cs="Sakkal Majalla" w:hint="cs"/>
          <w:b/>
          <w:bCs/>
          <w:sz w:val="36"/>
          <w:szCs w:val="36"/>
          <w:rtl/>
        </w:rPr>
        <w:t>’</w:t>
      </w:r>
      <w:r w:rsidR="00B64B0F">
        <w:rPr>
          <w:rFonts w:ascii="Sakkal Majalla" w:hAnsi="Sakkal Majalla" w:cs="Sakkal Majalla" w:hint="cs"/>
          <w:b/>
          <w:bCs/>
          <w:sz w:val="36"/>
          <w:szCs w:val="36"/>
          <w:rtl/>
        </w:rPr>
        <w:t>تايربرو</w:t>
      </w:r>
      <w:r w:rsidR="00B64B0F" w:rsidRPr="003371A9">
        <w:rPr>
          <w:rFonts w:ascii="Sakkal Majalla" w:hAnsi="Sakkal Majalla" w:cs="Sakkal Majalla" w:hint="cs"/>
          <w:b/>
          <w:bCs/>
          <w:sz w:val="36"/>
          <w:szCs w:val="36"/>
          <w:rtl/>
        </w:rPr>
        <w:t>‘</w:t>
      </w:r>
      <w:r w:rsidR="00B64B0F">
        <w:rPr>
          <w:rFonts w:ascii="Sakkal Majalla" w:hAnsi="Sakkal Majalla" w:cs="Sakkal Majalla" w:hint="cs"/>
          <w:b/>
          <w:bCs/>
          <w:sz w:val="36"/>
          <w:szCs w:val="36"/>
          <w:rtl/>
        </w:rPr>
        <w:t xml:space="preserve"> توسّعان نطاق خدمات الحلول الرقمية الخاصّة بالأساطيل</w:t>
      </w:r>
    </w:p>
    <w:p w14:paraId="5CEF0E99" w14:textId="3A49D58C" w:rsidR="008A5B07" w:rsidRPr="003371A9" w:rsidRDefault="00B64B0F" w:rsidP="00C3366D">
      <w:pPr>
        <w:pStyle w:val="NoSpacing"/>
        <w:bidi/>
        <w:jc w:val="center"/>
        <w:rPr>
          <w:rStyle w:val="Heading1Char"/>
          <w:rFonts w:ascii="Sakkal Majalla" w:eastAsia="Arial" w:hAnsi="Sakkal Majalla" w:cs="Sakkal Majalla"/>
          <w:b w:val="0"/>
          <w:bCs w:val="0"/>
          <w:szCs w:val="36"/>
          <w:rtl/>
        </w:rPr>
      </w:pPr>
      <w:r>
        <w:rPr>
          <w:rFonts w:ascii="Sakkal Majalla" w:hAnsi="Sakkal Majalla" w:cs="Sakkal Majalla" w:hint="cs"/>
          <w:b/>
          <w:bCs/>
          <w:sz w:val="36"/>
          <w:szCs w:val="36"/>
          <w:rtl/>
        </w:rPr>
        <w:t>لصالح شركات النقل في مصر</w:t>
      </w:r>
    </w:p>
    <w:bookmarkEnd w:id="1"/>
    <w:p w14:paraId="5A0FE5D0" w14:textId="77777777" w:rsidR="008A5B07" w:rsidRPr="007022AE" w:rsidRDefault="008A5B07" w:rsidP="00C3366D">
      <w:pPr>
        <w:pStyle w:val="NoSpacing"/>
        <w:bidi/>
        <w:ind w:left="2" w:hanging="4"/>
        <w:jc w:val="both"/>
        <w:rPr>
          <w:rStyle w:val="Heading1Char"/>
          <w:rFonts w:ascii="Sakkal Majalla" w:eastAsia="Arial" w:hAnsi="Sakkal Majalla" w:cs="Sakkal Majalla"/>
          <w:b w:val="0"/>
          <w:bCs w:val="0"/>
          <w:szCs w:val="36"/>
          <w:rtl/>
          <w:lang w:bidi="ar-LB"/>
        </w:rPr>
      </w:pPr>
    </w:p>
    <w:p w14:paraId="6ACC5170" w14:textId="65FC4F55" w:rsidR="003A6A8B" w:rsidRDefault="00B64B0F" w:rsidP="00C3366D">
      <w:pPr>
        <w:pStyle w:val="NoSpacing"/>
        <w:numPr>
          <w:ilvl w:val="0"/>
          <w:numId w:val="28"/>
        </w:numPr>
        <w:bidi/>
        <w:jc w:val="both"/>
        <w:rPr>
          <w:rFonts w:ascii="Sakkal Majalla" w:hAnsi="Sakkal Majalla" w:cs="Sakkal Majalla"/>
          <w:b/>
          <w:bCs/>
          <w:sz w:val="28"/>
          <w:szCs w:val="28"/>
        </w:rPr>
      </w:pPr>
      <w:bookmarkStart w:id="2" w:name="_Hlk14779051"/>
      <w:bookmarkStart w:id="3" w:name="_Hlk1290937"/>
      <w:bookmarkEnd w:id="0"/>
      <w:r w:rsidRPr="00B64B0F">
        <w:rPr>
          <w:rFonts w:ascii="Sakkal Majalla" w:hAnsi="Sakkal Majalla" w:cs="Sakkal Majalla"/>
          <w:b/>
          <w:bCs/>
          <w:sz w:val="28"/>
          <w:szCs w:val="28"/>
          <w:rtl/>
        </w:rPr>
        <w:t>’</w:t>
      </w:r>
      <w:r>
        <w:rPr>
          <w:rFonts w:ascii="Sakkal Majalla" w:hAnsi="Sakkal Majalla" w:cs="Sakkal Majalla" w:hint="cs"/>
          <w:b/>
          <w:bCs/>
          <w:sz w:val="28"/>
          <w:szCs w:val="28"/>
          <w:rtl/>
        </w:rPr>
        <w:t>تايربرو</w:t>
      </w:r>
      <w:r w:rsidRPr="00B64B0F">
        <w:rPr>
          <w:rFonts w:ascii="Sakkal Majalla" w:hAnsi="Sakkal Majalla" w:cs="Sakkal Majalla"/>
          <w:b/>
          <w:bCs/>
          <w:sz w:val="28"/>
          <w:szCs w:val="28"/>
          <w:rtl/>
        </w:rPr>
        <w:t>‘</w:t>
      </w:r>
      <w:r>
        <w:rPr>
          <w:rFonts w:ascii="Sakkal Majalla" w:hAnsi="Sakkal Majalla" w:cs="Sakkal Majalla" w:hint="cs"/>
          <w:b/>
          <w:bCs/>
          <w:sz w:val="28"/>
          <w:szCs w:val="28"/>
          <w:rtl/>
        </w:rPr>
        <w:t>،</w:t>
      </w:r>
      <w:r w:rsidR="008C669F">
        <w:rPr>
          <w:rFonts w:ascii="Sakkal Majalla" w:hAnsi="Sakkal Majalla" w:cs="Sakkal Majalla"/>
          <w:b/>
          <w:bCs/>
          <w:sz w:val="28"/>
          <w:szCs w:val="28"/>
        </w:rPr>
        <w:t xml:space="preserve"> </w:t>
      </w:r>
      <w:r>
        <w:rPr>
          <w:rFonts w:ascii="Sakkal Majalla" w:hAnsi="Sakkal Majalla" w:cs="Sakkal Majalla" w:hint="cs"/>
          <w:b/>
          <w:bCs/>
          <w:sz w:val="28"/>
          <w:szCs w:val="28"/>
          <w:rtl/>
        </w:rPr>
        <w:t xml:space="preserve">الوكيل الحصري لإطارات </w:t>
      </w:r>
      <w:r w:rsidRPr="00B64B0F">
        <w:rPr>
          <w:rFonts w:ascii="Sakkal Majalla" w:hAnsi="Sakkal Majalla" w:cs="Sakkal Majalla"/>
          <w:b/>
          <w:bCs/>
          <w:sz w:val="28"/>
          <w:szCs w:val="28"/>
          <w:rtl/>
        </w:rPr>
        <w:t>’كونتيننتال‘</w:t>
      </w:r>
      <w:r>
        <w:rPr>
          <w:rFonts w:ascii="Sakkal Majalla" w:hAnsi="Sakkal Majalla" w:cs="Sakkal Majalla" w:hint="cs"/>
          <w:b/>
          <w:bCs/>
          <w:sz w:val="28"/>
          <w:szCs w:val="28"/>
          <w:rtl/>
        </w:rPr>
        <w:t xml:space="preserve"> في مصر، </w:t>
      </w:r>
      <w:r w:rsidR="008C669F">
        <w:rPr>
          <w:rFonts w:ascii="Sakkal Majalla" w:hAnsi="Sakkal Majalla" w:cs="Sakkal Majalla" w:hint="cs"/>
          <w:b/>
          <w:bCs/>
          <w:sz w:val="28"/>
          <w:szCs w:val="28"/>
          <w:rtl/>
        </w:rPr>
        <w:t>تتعاون</w:t>
      </w:r>
      <w:r>
        <w:rPr>
          <w:rFonts w:ascii="Sakkal Majalla" w:hAnsi="Sakkal Majalla" w:cs="Sakkal Majalla" w:hint="cs"/>
          <w:b/>
          <w:bCs/>
          <w:sz w:val="28"/>
          <w:szCs w:val="28"/>
          <w:rtl/>
        </w:rPr>
        <w:t xml:space="preserve"> الآن مع خمس شركات رئيسية لتزويد أساطيلها بنظام </w:t>
      </w:r>
      <w:proofErr w:type="spellStart"/>
      <w:r w:rsidRPr="00B64B0F">
        <w:rPr>
          <w:rFonts w:ascii="Sakkal Majalla" w:hAnsi="Sakkal Majalla" w:cs="Sakkal Majalla" w:hint="cs"/>
          <w:b/>
          <w:bCs/>
          <w:sz w:val="28"/>
          <w:szCs w:val="28"/>
          <w:lang w:val="en-GB"/>
        </w:rPr>
        <w:t>ContiPressureCheck</w:t>
      </w:r>
      <w:r w:rsidRPr="00B64B0F">
        <w:rPr>
          <w:rFonts w:ascii="Sakkal Majalla" w:hAnsi="Sakkal Majalla" w:cs="Sakkal Majalla" w:hint="cs"/>
          <w:b/>
          <w:bCs/>
          <w:sz w:val="28"/>
          <w:szCs w:val="28"/>
          <w:vertAlign w:val="superscript"/>
          <w:lang w:val="en-GB"/>
        </w:rPr>
        <w:t>TM</w:t>
      </w:r>
      <w:proofErr w:type="spellEnd"/>
    </w:p>
    <w:p w14:paraId="6674F3FA" w14:textId="1022F14A" w:rsidR="00B64B0F" w:rsidRDefault="00B64B0F" w:rsidP="00C3366D">
      <w:pPr>
        <w:pStyle w:val="NoSpacing"/>
        <w:numPr>
          <w:ilvl w:val="0"/>
          <w:numId w:val="28"/>
        </w:numPr>
        <w:bidi/>
        <w:jc w:val="both"/>
        <w:rPr>
          <w:rFonts w:ascii="Sakkal Majalla" w:hAnsi="Sakkal Majalla" w:cs="Sakkal Majalla"/>
          <w:b/>
          <w:bCs/>
          <w:sz w:val="28"/>
          <w:szCs w:val="28"/>
        </w:rPr>
      </w:pPr>
      <w:proofErr w:type="spellStart"/>
      <w:r w:rsidRPr="00B64B0F">
        <w:rPr>
          <w:rFonts w:ascii="Sakkal Majalla" w:hAnsi="Sakkal Majalla" w:cs="Sakkal Majalla" w:hint="cs"/>
          <w:b/>
          <w:bCs/>
          <w:sz w:val="28"/>
          <w:szCs w:val="28"/>
          <w:lang w:val="en-GB"/>
        </w:rPr>
        <w:t>ContiPressureCheck</w:t>
      </w:r>
      <w:r w:rsidRPr="00B64B0F">
        <w:rPr>
          <w:rFonts w:ascii="Sakkal Majalla" w:hAnsi="Sakkal Majalla" w:cs="Sakkal Majalla" w:hint="cs"/>
          <w:b/>
          <w:bCs/>
          <w:sz w:val="28"/>
          <w:szCs w:val="28"/>
          <w:vertAlign w:val="superscript"/>
          <w:lang w:val="en-GB"/>
        </w:rPr>
        <w:t>TM</w:t>
      </w:r>
      <w:proofErr w:type="spellEnd"/>
      <w:r>
        <w:rPr>
          <w:rFonts w:ascii="Sakkal Majalla" w:hAnsi="Sakkal Majalla" w:cs="Sakkal Majalla" w:hint="cs"/>
          <w:b/>
          <w:bCs/>
          <w:sz w:val="28"/>
          <w:szCs w:val="28"/>
          <w:rtl/>
        </w:rPr>
        <w:t xml:space="preserve"> نظام خاص لمراقبة ضغط الإطارات يعمل </w:t>
      </w:r>
      <w:r w:rsidR="00233BFE">
        <w:rPr>
          <w:rFonts w:ascii="Sakkal Majalla" w:hAnsi="Sakkal Majalla" w:cs="Sakkal Majalla" w:hint="cs"/>
          <w:b/>
          <w:bCs/>
          <w:sz w:val="28"/>
          <w:szCs w:val="28"/>
          <w:rtl/>
        </w:rPr>
        <w:t xml:space="preserve">على مراقبة ضغط وحرارة إطارات الحافلات والشاحنات </w:t>
      </w:r>
      <w:r w:rsidR="008C669F">
        <w:rPr>
          <w:rFonts w:ascii="Sakkal Majalla" w:hAnsi="Sakkal Majalla" w:cs="Sakkal Majalla" w:hint="cs"/>
          <w:b/>
          <w:bCs/>
          <w:sz w:val="28"/>
          <w:szCs w:val="28"/>
          <w:rtl/>
        </w:rPr>
        <w:t xml:space="preserve">باستمرار </w:t>
      </w:r>
      <w:r w:rsidR="00233BFE">
        <w:rPr>
          <w:rFonts w:ascii="Sakkal Majalla" w:hAnsi="Sakkal Majalla" w:cs="Sakkal Majalla" w:hint="cs"/>
          <w:b/>
          <w:bCs/>
          <w:sz w:val="28"/>
          <w:szCs w:val="28"/>
          <w:rtl/>
        </w:rPr>
        <w:t>عبر أجهزة استشعار مثبَّتة داخل الإطارات</w:t>
      </w:r>
    </w:p>
    <w:p w14:paraId="19E1632B" w14:textId="387EDFE0" w:rsidR="00B64B0F" w:rsidRPr="00233BFE" w:rsidRDefault="00233BFE" w:rsidP="00C3366D">
      <w:pPr>
        <w:pStyle w:val="NoSpacing"/>
        <w:numPr>
          <w:ilvl w:val="0"/>
          <w:numId w:val="28"/>
        </w:numPr>
        <w:bidi/>
        <w:jc w:val="both"/>
        <w:rPr>
          <w:rFonts w:ascii="Sakkal Majalla" w:hAnsi="Sakkal Majalla" w:cs="Sakkal Majalla"/>
          <w:b/>
          <w:bCs/>
          <w:sz w:val="28"/>
          <w:szCs w:val="28"/>
        </w:rPr>
      </w:pPr>
      <w:r>
        <w:rPr>
          <w:rFonts w:ascii="Sakkal Majalla" w:hAnsi="Sakkal Majalla" w:cs="Sakkal Majalla" w:hint="cs"/>
          <w:b/>
          <w:bCs/>
          <w:sz w:val="28"/>
          <w:szCs w:val="28"/>
          <w:rtl/>
        </w:rPr>
        <w:t>تم تزويد أعداد متزايد</w:t>
      </w:r>
      <w:r w:rsidR="00C3366D">
        <w:rPr>
          <w:rFonts w:ascii="Sakkal Majalla" w:hAnsi="Sakkal Majalla" w:cs="Sakkal Majalla" w:hint="cs"/>
          <w:b/>
          <w:bCs/>
          <w:sz w:val="28"/>
          <w:szCs w:val="28"/>
          <w:rtl/>
        </w:rPr>
        <w:t>ة</w:t>
      </w:r>
      <w:r>
        <w:rPr>
          <w:rFonts w:ascii="Sakkal Majalla" w:hAnsi="Sakkal Majalla" w:cs="Sakkal Majalla" w:hint="cs"/>
          <w:b/>
          <w:bCs/>
          <w:sz w:val="28"/>
          <w:szCs w:val="28"/>
          <w:rtl/>
        </w:rPr>
        <w:t xml:space="preserve"> من المركبات بنظام </w:t>
      </w:r>
      <w:proofErr w:type="spellStart"/>
      <w:r w:rsidRPr="00B64B0F">
        <w:rPr>
          <w:rFonts w:ascii="Sakkal Majalla" w:hAnsi="Sakkal Majalla" w:cs="Sakkal Majalla" w:hint="cs"/>
          <w:b/>
          <w:bCs/>
          <w:sz w:val="28"/>
          <w:szCs w:val="28"/>
          <w:lang w:val="en-GB"/>
        </w:rPr>
        <w:t>ContiPressureCheck</w:t>
      </w:r>
      <w:r w:rsidRPr="00B64B0F">
        <w:rPr>
          <w:rFonts w:ascii="Sakkal Majalla" w:hAnsi="Sakkal Majalla" w:cs="Sakkal Majalla" w:hint="cs"/>
          <w:b/>
          <w:bCs/>
          <w:sz w:val="28"/>
          <w:szCs w:val="28"/>
          <w:vertAlign w:val="superscript"/>
          <w:lang w:val="en-GB"/>
        </w:rPr>
        <w:t>TM</w:t>
      </w:r>
      <w:proofErr w:type="spellEnd"/>
      <w:r>
        <w:rPr>
          <w:rFonts w:ascii="Sakkal Majalla" w:hAnsi="Sakkal Majalla" w:cs="Sakkal Majalla" w:hint="cs"/>
          <w:b/>
          <w:bCs/>
          <w:sz w:val="28"/>
          <w:szCs w:val="28"/>
          <w:rtl/>
        </w:rPr>
        <w:t xml:space="preserve"> منذ طرحه في مصر</w:t>
      </w:r>
    </w:p>
    <w:p w14:paraId="61F1D5D1" w14:textId="77777777" w:rsidR="00B64B0F" w:rsidRPr="003371A9" w:rsidRDefault="00B64B0F" w:rsidP="00C3366D">
      <w:pPr>
        <w:pStyle w:val="NoSpacing"/>
        <w:bidi/>
        <w:jc w:val="both"/>
        <w:rPr>
          <w:rFonts w:ascii="Sakkal Majalla" w:hAnsi="Sakkal Majalla" w:cs="Sakkal Majalla"/>
          <w:b/>
          <w:bCs/>
          <w:sz w:val="28"/>
          <w:szCs w:val="28"/>
          <w:rtl/>
        </w:rPr>
      </w:pPr>
    </w:p>
    <w:p w14:paraId="11DF1551" w14:textId="3AA8D269" w:rsidR="002D1A18" w:rsidRDefault="00233BFE" w:rsidP="00C3366D">
      <w:pPr>
        <w:pStyle w:val="NoSpacing"/>
        <w:bidi/>
        <w:jc w:val="both"/>
        <w:rPr>
          <w:rFonts w:ascii="Sakkal Majalla" w:hAnsi="Sakkal Majalla" w:cs="Sakkal Majalla"/>
          <w:sz w:val="28"/>
          <w:szCs w:val="28"/>
          <w:rtl/>
          <w:lang w:val="en-GB"/>
        </w:rPr>
      </w:pPr>
      <w:r>
        <w:rPr>
          <w:rFonts w:ascii="Sakkal Majalla" w:hAnsi="Sakkal Majalla" w:cs="Sakkal Majalla" w:hint="cs"/>
          <w:b/>
          <w:bCs/>
          <w:sz w:val="28"/>
          <w:szCs w:val="28"/>
          <w:rtl/>
        </w:rPr>
        <w:t>مصر</w:t>
      </w:r>
      <w:r w:rsidR="008A5B07" w:rsidRPr="007022AE">
        <w:rPr>
          <w:rFonts w:ascii="Sakkal Majalla" w:hAnsi="Sakkal Majalla" w:cs="Sakkal Majalla"/>
          <w:b/>
          <w:bCs/>
          <w:sz w:val="28"/>
          <w:szCs w:val="28"/>
          <w:rtl/>
        </w:rPr>
        <w:t xml:space="preserve">، </w:t>
      </w:r>
      <w:r w:rsidR="00843F1C">
        <w:rPr>
          <w:rFonts w:ascii="Sakkal Majalla" w:hAnsi="Sakkal Majalla" w:cs="Sakkal Majalla"/>
          <w:b/>
          <w:bCs/>
          <w:sz w:val="28"/>
          <w:szCs w:val="28"/>
        </w:rPr>
        <w:t>22</w:t>
      </w:r>
      <w:r w:rsidR="008A5B07" w:rsidRPr="007022AE">
        <w:rPr>
          <w:rFonts w:ascii="Sakkal Majalla" w:hAnsi="Sakkal Majalla" w:cs="Sakkal Majalla"/>
          <w:b/>
          <w:bCs/>
          <w:sz w:val="28"/>
          <w:szCs w:val="28"/>
          <w:rtl/>
        </w:rPr>
        <w:t xml:space="preserve"> </w:t>
      </w:r>
      <w:r w:rsidR="003A6A8B">
        <w:rPr>
          <w:rFonts w:ascii="Sakkal Majalla" w:hAnsi="Sakkal Majalla" w:cs="Sakkal Majalla" w:hint="cs"/>
          <w:b/>
          <w:bCs/>
          <w:sz w:val="28"/>
          <w:szCs w:val="28"/>
          <w:rtl/>
        </w:rPr>
        <w:t>يو</w:t>
      </w:r>
      <w:r w:rsidR="00837B22">
        <w:rPr>
          <w:rFonts w:ascii="Sakkal Majalla" w:hAnsi="Sakkal Majalla" w:cs="Sakkal Majalla" w:hint="cs"/>
          <w:b/>
          <w:bCs/>
          <w:sz w:val="28"/>
          <w:szCs w:val="28"/>
          <w:rtl/>
        </w:rPr>
        <w:t>نيو</w:t>
      </w:r>
      <w:r w:rsidR="008A5B07" w:rsidRPr="007022AE">
        <w:rPr>
          <w:rFonts w:ascii="Sakkal Majalla" w:hAnsi="Sakkal Majalla" w:cs="Sakkal Majalla"/>
          <w:b/>
          <w:bCs/>
          <w:sz w:val="28"/>
          <w:szCs w:val="28"/>
          <w:rtl/>
        </w:rPr>
        <w:t xml:space="preserve"> </w:t>
      </w:r>
      <w:r w:rsidR="008A5B07">
        <w:rPr>
          <w:rFonts w:ascii="Sakkal Majalla" w:hAnsi="Sakkal Majalla" w:cs="Sakkal Majalla"/>
          <w:b/>
          <w:bCs/>
          <w:sz w:val="28"/>
          <w:szCs w:val="28"/>
        </w:rPr>
        <w:t>2020</w:t>
      </w:r>
      <w:r w:rsidR="008A5B07" w:rsidRPr="007022AE">
        <w:rPr>
          <w:rFonts w:ascii="Sakkal Majalla" w:hAnsi="Sakkal Majalla" w:cs="Sakkal Majalla"/>
          <w:sz w:val="28"/>
          <w:szCs w:val="28"/>
          <w:rtl/>
        </w:rPr>
        <w:t xml:space="preserve"> –</w:t>
      </w:r>
      <w:r>
        <w:rPr>
          <w:rFonts w:ascii="Sakkal Majalla" w:hAnsi="Sakkal Majalla" w:cs="Sakkal Majalla" w:hint="cs"/>
          <w:sz w:val="28"/>
          <w:szCs w:val="28"/>
          <w:rtl/>
        </w:rPr>
        <w:t xml:space="preserve"> عزّزت </w:t>
      </w:r>
      <w:r w:rsidR="008A5B07" w:rsidRPr="00B64B0F">
        <w:rPr>
          <w:rFonts w:ascii="Sakkal Majalla" w:hAnsi="Sakkal Majalla" w:cs="Sakkal Majalla"/>
          <w:sz w:val="28"/>
          <w:szCs w:val="28"/>
          <w:rtl/>
        </w:rPr>
        <w:t>’كونتيننتال‘</w:t>
      </w:r>
      <w:r w:rsidR="008A5B07" w:rsidRPr="007022AE">
        <w:rPr>
          <w:rFonts w:ascii="Sakkal Majalla" w:hAnsi="Sakkal Majalla" w:cs="Sakkal Majalla"/>
          <w:sz w:val="28"/>
          <w:szCs w:val="28"/>
          <w:rtl/>
        </w:rPr>
        <w:t xml:space="preserve"> (</w:t>
      </w:r>
      <w:r w:rsidR="008A5B07" w:rsidRPr="007022AE">
        <w:rPr>
          <w:rFonts w:ascii="Sakkal Majalla" w:hAnsi="Sakkal Majalla" w:cs="Sakkal Majalla"/>
          <w:sz w:val="28"/>
          <w:szCs w:val="28"/>
        </w:rPr>
        <w:t>Continental</w:t>
      </w:r>
      <w:r w:rsidR="008A5B07" w:rsidRPr="007022AE">
        <w:rPr>
          <w:rFonts w:ascii="Sakkal Majalla" w:hAnsi="Sakkal Majalla" w:cs="Sakkal Majalla"/>
          <w:sz w:val="28"/>
          <w:szCs w:val="28"/>
          <w:rtl/>
        </w:rPr>
        <w:t>)، الشركة الألمانية الرائدة في مجال الإطارات والتقنيات والصناعات المغذ</w:t>
      </w:r>
      <w:r w:rsidR="007049D5">
        <w:rPr>
          <w:rFonts w:ascii="Sakkal Majalla" w:hAnsi="Sakkal Majalla" w:cs="Sakkal Majalla" w:hint="cs"/>
          <w:sz w:val="28"/>
          <w:szCs w:val="28"/>
          <w:rtl/>
        </w:rPr>
        <w:t>ِّ</w:t>
      </w:r>
      <w:r w:rsidR="008A5B07" w:rsidRPr="007022AE">
        <w:rPr>
          <w:rFonts w:ascii="Sakkal Majalla" w:hAnsi="Sakkal Majalla" w:cs="Sakkal Majalla"/>
          <w:sz w:val="28"/>
          <w:szCs w:val="28"/>
          <w:rtl/>
        </w:rPr>
        <w:t>ية للسيارات</w:t>
      </w:r>
      <w:r w:rsidR="008A5B07">
        <w:rPr>
          <w:rFonts w:ascii="Sakkal Majalla" w:hAnsi="Sakkal Majalla" w:cs="Sakkal Majalla" w:hint="cs"/>
          <w:sz w:val="28"/>
          <w:szCs w:val="28"/>
          <w:rtl/>
        </w:rPr>
        <w:t xml:space="preserve">، </w:t>
      </w:r>
      <w:r w:rsidR="008C669F">
        <w:rPr>
          <w:rFonts w:ascii="Sakkal Majalla" w:hAnsi="Sakkal Majalla" w:cs="Sakkal Majalla" w:hint="cs"/>
          <w:sz w:val="28"/>
          <w:szCs w:val="28"/>
          <w:rtl/>
        </w:rPr>
        <w:t>انتشار</w:t>
      </w:r>
      <w:r>
        <w:rPr>
          <w:rFonts w:ascii="Sakkal Majalla" w:hAnsi="Sakkal Majalla" w:cs="Sakkal Majalla" w:hint="cs"/>
          <w:sz w:val="28"/>
          <w:szCs w:val="28"/>
          <w:rtl/>
        </w:rPr>
        <w:t xml:space="preserve"> خدمات نظام </w:t>
      </w:r>
      <w:proofErr w:type="spellStart"/>
      <w:r w:rsidRPr="00233BFE">
        <w:rPr>
          <w:rFonts w:ascii="Sakkal Majalla" w:hAnsi="Sakkal Majalla" w:cs="Sakkal Majalla" w:hint="cs"/>
          <w:sz w:val="28"/>
          <w:szCs w:val="28"/>
          <w:lang w:val="en-GB"/>
        </w:rPr>
        <w:t>ContiPressureCheck</w:t>
      </w:r>
      <w:r w:rsidRPr="00233BFE">
        <w:rPr>
          <w:rFonts w:ascii="Sakkal Majalla" w:hAnsi="Sakkal Majalla" w:cs="Sakkal Majalla" w:hint="cs"/>
          <w:sz w:val="28"/>
          <w:szCs w:val="28"/>
          <w:vertAlign w:val="superscript"/>
          <w:lang w:val="en-GB"/>
        </w:rPr>
        <w:t>TM</w:t>
      </w:r>
      <w:proofErr w:type="spellEnd"/>
      <w:r w:rsidRPr="00233BFE">
        <w:rPr>
          <w:rFonts w:ascii="Sakkal Majalla" w:hAnsi="Sakkal Majalla" w:cs="Sakkal Majalla" w:hint="cs"/>
          <w:sz w:val="28"/>
          <w:szCs w:val="28"/>
          <w:vertAlign w:val="superscript"/>
          <w:lang w:val="en-GB"/>
        </w:rPr>
        <w:t xml:space="preserve"> </w:t>
      </w:r>
      <w:r w:rsidRPr="00233BFE">
        <w:rPr>
          <w:rFonts w:ascii="Sakkal Majalla" w:hAnsi="Sakkal Majalla" w:cs="Sakkal Majalla" w:hint="cs"/>
          <w:sz w:val="28"/>
          <w:szCs w:val="28"/>
          <w:lang w:val="en-GB"/>
        </w:rPr>
        <w:t>(CPC)</w:t>
      </w:r>
      <w:r>
        <w:rPr>
          <w:rFonts w:ascii="Sakkal Majalla" w:hAnsi="Sakkal Majalla" w:cs="Sakkal Majalla" w:hint="cs"/>
          <w:sz w:val="28"/>
          <w:szCs w:val="28"/>
          <w:rtl/>
          <w:lang w:val="en-GB"/>
        </w:rPr>
        <w:t xml:space="preserve"> في مصر وذلك بفضل التعاون الوثيق مع شركة </w:t>
      </w:r>
      <w:r w:rsidRPr="00B64B0F">
        <w:rPr>
          <w:rFonts w:ascii="Sakkal Majalla" w:hAnsi="Sakkal Majalla" w:cs="Sakkal Majalla"/>
          <w:sz w:val="28"/>
          <w:szCs w:val="28"/>
          <w:rtl/>
        </w:rPr>
        <w:t>’</w:t>
      </w:r>
      <w:r>
        <w:rPr>
          <w:rFonts w:ascii="Sakkal Majalla" w:hAnsi="Sakkal Majalla" w:cs="Sakkal Majalla" w:hint="cs"/>
          <w:sz w:val="28"/>
          <w:szCs w:val="28"/>
          <w:rtl/>
        </w:rPr>
        <w:t>تايربرو إيجيبت</w:t>
      </w:r>
      <w:r w:rsidRPr="00B64B0F">
        <w:rPr>
          <w:rFonts w:ascii="Sakkal Majalla" w:hAnsi="Sakkal Majalla" w:cs="Sakkal Majalla"/>
          <w:sz w:val="28"/>
          <w:szCs w:val="28"/>
          <w:rtl/>
        </w:rPr>
        <w:t>‘</w:t>
      </w:r>
      <w:r>
        <w:rPr>
          <w:rFonts w:ascii="Sakkal Majalla" w:hAnsi="Sakkal Majalla" w:cs="Sakkal Majalla" w:hint="cs"/>
          <w:sz w:val="28"/>
          <w:szCs w:val="28"/>
          <w:rtl/>
        </w:rPr>
        <w:t xml:space="preserve">، الوكيل الحصري لإطارات </w:t>
      </w:r>
      <w:r w:rsidRPr="00B64B0F">
        <w:rPr>
          <w:rFonts w:ascii="Sakkal Majalla" w:hAnsi="Sakkal Majalla" w:cs="Sakkal Majalla"/>
          <w:sz w:val="28"/>
          <w:szCs w:val="28"/>
          <w:rtl/>
        </w:rPr>
        <w:t>’كونتيننتال‘</w:t>
      </w:r>
      <w:r>
        <w:rPr>
          <w:rFonts w:ascii="Sakkal Majalla" w:hAnsi="Sakkal Majalla" w:cs="Sakkal Majalla" w:hint="cs"/>
          <w:sz w:val="28"/>
          <w:szCs w:val="28"/>
          <w:rtl/>
        </w:rPr>
        <w:t xml:space="preserve"> في مصر. وقد وفرت </w:t>
      </w:r>
      <w:r w:rsidRPr="00B64B0F">
        <w:rPr>
          <w:rFonts w:ascii="Sakkal Majalla" w:hAnsi="Sakkal Majalla" w:cs="Sakkal Majalla"/>
          <w:sz w:val="28"/>
          <w:szCs w:val="28"/>
          <w:rtl/>
        </w:rPr>
        <w:t>’</w:t>
      </w:r>
      <w:r>
        <w:rPr>
          <w:rFonts w:ascii="Sakkal Majalla" w:hAnsi="Sakkal Majalla" w:cs="Sakkal Majalla" w:hint="cs"/>
          <w:sz w:val="28"/>
          <w:szCs w:val="28"/>
          <w:rtl/>
        </w:rPr>
        <w:t>تايربرو إيجيبت</w:t>
      </w:r>
      <w:r w:rsidRPr="00B64B0F">
        <w:rPr>
          <w:rFonts w:ascii="Sakkal Majalla" w:hAnsi="Sakkal Majalla" w:cs="Sakkal Majalla"/>
          <w:sz w:val="28"/>
          <w:szCs w:val="28"/>
          <w:rtl/>
        </w:rPr>
        <w:t>‘</w:t>
      </w:r>
      <w:r>
        <w:rPr>
          <w:rFonts w:ascii="Sakkal Majalla" w:hAnsi="Sakkal Majalla" w:cs="Sakkal Majalla" w:hint="cs"/>
          <w:sz w:val="28"/>
          <w:szCs w:val="28"/>
          <w:rtl/>
        </w:rPr>
        <w:t xml:space="preserve"> لشركات النقل هذ</w:t>
      </w:r>
      <w:r w:rsidR="008C669F">
        <w:rPr>
          <w:rFonts w:ascii="Sakkal Majalla" w:hAnsi="Sakkal Majalla" w:cs="Sakkal Majalla" w:hint="cs"/>
          <w:sz w:val="28"/>
          <w:szCs w:val="28"/>
          <w:rtl/>
        </w:rPr>
        <w:t>ا</w:t>
      </w:r>
      <w:r>
        <w:rPr>
          <w:rFonts w:ascii="Sakkal Majalla" w:hAnsi="Sakkal Majalla" w:cs="Sakkal Majalla" w:hint="cs"/>
          <w:sz w:val="28"/>
          <w:szCs w:val="28"/>
          <w:rtl/>
        </w:rPr>
        <w:t xml:space="preserve"> ال</w:t>
      </w:r>
      <w:r w:rsidR="008C669F">
        <w:rPr>
          <w:rFonts w:ascii="Sakkal Majalla" w:hAnsi="Sakkal Majalla" w:cs="Sakkal Majalla" w:hint="cs"/>
          <w:sz w:val="28"/>
          <w:szCs w:val="28"/>
          <w:rtl/>
        </w:rPr>
        <w:t>نظام</w:t>
      </w:r>
      <w:r>
        <w:rPr>
          <w:rFonts w:ascii="Sakkal Majalla" w:hAnsi="Sakkal Majalla" w:cs="Sakkal Majalla" w:hint="cs"/>
          <w:sz w:val="28"/>
          <w:szCs w:val="28"/>
          <w:rtl/>
        </w:rPr>
        <w:t xml:space="preserve"> ال</w:t>
      </w:r>
      <w:r w:rsidR="008C669F">
        <w:rPr>
          <w:rFonts w:ascii="Sakkal Majalla" w:hAnsi="Sakkal Majalla" w:cs="Sakkal Majalla" w:hint="cs"/>
          <w:sz w:val="28"/>
          <w:szCs w:val="28"/>
          <w:rtl/>
        </w:rPr>
        <w:t>ذ</w:t>
      </w:r>
      <w:r>
        <w:rPr>
          <w:rFonts w:ascii="Sakkal Majalla" w:hAnsi="Sakkal Majalla" w:cs="Sakkal Majalla" w:hint="cs"/>
          <w:sz w:val="28"/>
          <w:szCs w:val="28"/>
          <w:rtl/>
        </w:rPr>
        <w:t xml:space="preserve">ي </w:t>
      </w:r>
      <w:r w:rsidR="008C669F">
        <w:rPr>
          <w:rFonts w:ascii="Sakkal Majalla" w:hAnsi="Sakkal Majalla" w:cs="Sakkal Majalla" w:hint="cs"/>
          <w:sz w:val="28"/>
          <w:szCs w:val="28"/>
          <w:rtl/>
        </w:rPr>
        <w:t>ي</w:t>
      </w:r>
      <w:r>
        <w:rPr>
          <w:rFonts w:ascii="Sakkal Majalla" w:hAnsi="Sakkal Majalla" w:cs="Sakkal Majalla" w:hint="cs"/>
          <w:sz w:val="28"/>
          <w:szCs w:val="28"/>
          <w:rtl/>
        </w:rPr>
        <w:t>ساعد في مراقبة ضغط وحرارة الإطارات لضمان التمت</w:t>
      </w:r>
      <w:r w:rsidR="008C669F">
        <w:rPr>
          <w:rFonts w:ascii="Sakkal Majalla" w:hAnsi="Sakkal Majalla" w:cs="Sakkal Majalla" w:hint="cs"/>
          <w:sz w:val="28"/>
          <w:szCs w:val="28"/>
          <w:rtl/>
        </w:rPr>
        <w:t>ّع</w:t>
      </w:r>
      <w:r>
        <w:rPr>
          <w:rFonts w:ascii="Sakkal Majalla" w:hAnsi="Sakkal Majalla" w:cs="Sakkal Majalla" w:hint="cs"/>
          <w:sz w:val="28"/>
          <w:szCs w:val="28"/>
          <w:rtl/>
        </w:rPr>
        <w:t xml:space="preserve"> بظروف قيادة أكثر أماناً عل</w:t>
      </w:r>
      <w:r w:rsidR="008C669F">
        <w:rPr>
          <w:rFonts w:ascii="Sakkal Majalla" w:hAnsi="Sakkal Majalla" w:cs="Sakkal Majalla" w:hint="cs"/>
          <w:sz w:val="28"/>
          <w:szCs w:val="28"/>
          <w:rtl/>
        </w:rPr>
        <w:t>ى</w:t>
      </w:r>
      <w:r>
        <w:rPr>
          <w:rFonts w:ascii="Sakkal Majalla" w:hAnsi="Sakkal Majalla" w:cs="Sakkal Majalla" w:hint="cs"/>
          <w:sz w:val="28"/>
          <w:szCs w:val="28"/>
          <w:rtl/>
        </w:rPr>
        <w:t xml:space="preserve"> الطرقات المصرية. كما يتميّز نظام </w:t>
      </w:r>
      <w:r w:rsidRPr="00233BFE">
        <w:rPr>
          <w:rFonts w:ascii="Sakkal Majalla" w:hAnsi="Sakkal Majalla" w:cs="Sakkal Majalla" w:hint="cs"/>
          <w:sz w:val="28"/>
          <w:szCs w:val="28"/>
          <w:lang w:val="en-GB"/>
        </w:rPr>
        <w:t>CPC</w:t>
      </w:r>
      <w:r>
        <w:rPr>
          <w:rFonts w:ascii="Sakkal Majalla" w:hAnsi="Sakkal Majalla" w:cs="Sakkal Majalla" w:hint="cs"/>
          <w:sz w:val="28"/>
          <w:szCs w:val="28"/>
          <w:rtl/>
          <w:lang w:val="en-GB"/>
        </w:rPr>
        <w:t xml:space="preserve"> بكونه يترك أثراً إيجابياً مباشراً على التكاليف التشغيلية عبر </w:t>
      </w:r>
      <w:r w:rsidR="00A559FC">
        <w:rPr>
          <w:rFonts w:ascii="Sakkal Majalla" w:hAnsi="Sakkal Majalla" w:cs="Sakkal Majalla" w:hint="cs"/>
          <w:sz w:val="28"/>
          <w:szCs w:val="28"/>
          <w:rtl/>
          <w:lang w:val="en-GB"/>
        </w:rPr>
        <w:t>إطالة مدّة الحياة المتوقَّعة للإطارات وتقليل استهلاك الوقود.</w:t>
      </w:r>
    </w:p>
    <w:p w14:paraId="16812551" w14:textId="73816126" w:rsidR="00A559FC" w:rsidRDefault="00A559FC" w:rsidP="00C3366D">
      <w:pPr>
        <w:pStyle w:val="NoSpacing"/>
        <w:bidi/>
        <w:jc w:val="both"/>
        <w:rPr>
          <w:rFonts w:ascii="Sakkal Majalla" w:hAnsi="Sakkal Majalla" w:cs="Sakkal Majalla"/>
          <w:sz w:val="28"/>
          <w:szCs w:val="28"/>
          <w:rtl/>
          <w:lang w:val="en-GB"/>
        </w:rPr>
      </w:pPr>
    </w:p>
    <w:p w14:paraId="4578EF02" w14:textId="76723491" w:rsidR="00A559FC" w:rsidRDefault="00A559FC" w:rsidP="00C3366D">
      <w:pPr>
        <w:pStyle w:val="NoSpacing"/>
        <w:bidi/>
        <w:jc w:val="both"/>
        <w:rPr>
          <w:rFonts w:ascii="Sakkal Majalla" w:hAnsi="Sakkal Majalla" w:cs="Sakkal Majalla"/>
          <w:sz w:val="28"/>
          <w:szCs w:val="28"/>
          <w:rtl/>
        </w:rPr>
      </w:pPr>
      <w:r>
        <w:rPr>
          <w:rFonts w:ascii="Sakkal Majalla" w:hAnsi="Sakkal Majalla" w:cs="Sakkal Majalla" w:hint="cs"/>
          <w:sz w:val="28"/>
          <w:szCs w:val="28"/>
          <w:rtl/>
          <w:lang w:val="en-GB"/>
        </w:rPr>
        <w:t xml:space="preserve">وتهدف </w:t>
      </w:r>
      <w:r w:rsidRPr="00B64B0F">
        <w:rPr>
          <w:rFonts w:ascii="Sakkal Majalla" w:hAnsi="Sakkal Majalla" w:cs="Sakkal Majalla"/>
          <w:sz w:val="28"/>
          <w:szCs w:val="28"/>
          <w:rtl/>
        </w:rPr>
        <w:t>’كونتيننتال</w:t>
      </w:r>
      <w:r>
        <w:rPr>
          <w:rFonts w:ascii="Sakkal Majalla" w:hAnsi="Sakkal Majalla" w:cs="Sakkal Majalla" w:hint="cs"/>
          <w:sz w:val="28"/>
          <w:szCs w:val="28"/>
          <w:rtl/>
        </w:rPr>
        <w:t xml:space="preserve"> الشرق الأوسط</w:t>
      </w:r>
      <w:r w:rsidRPr="00B64B0F">
        <w:rPr>
          <w:rFonts w:ascii="Sakkal Majalla" w:hAnsi="Sakkal Majalla" w:cs="Sakkal Majalla"/>
          <w:sz w:val="28"/>
          <w:szCs w:val="28"/>
          <w:rtl/>
        </w:rPr>
        <w:t>‘</w:t>
      </w:r>
      <w:r>
        <w:rPr>
          <w:rFonts w:ascii="Sakkal Majalla" w:hAnsi="Sakkal Majalla" w:cs="Sakkal Majalla" w:hint="cs"/>
          <w:sz w:val="28"/>
          <w:szCs w:val="28"/>
          <w:rtl/>
        </w:rPr>
        <w:t xml:space="preserve"> إلى تخفيض التكاليف الإجمالية المرتبطة بالأساطيل وتحسين سلامة الطرق في مصر </w:t>
      </w:r>
      <w:r w:rsidR="008C669F">
        <w:rPr>
          <w:rFonts w:ascii="Sakkal Majalla" w:hAnsi="Sakkal Majalla" w:cs="Sakkal Majalla" w:hint="cs"/>
          <w:sz w:val="28"/>
          <w:szCs w:val="28"/>
          <w:rtl/>
        </w:rPr>
        <w:t>مع</w:t>
      </w:r>
      <w:r>
        <w:rPr>
          <w:rFonts w:ascii="Sakkal Majalla" w:hAnsi="Sakkal Majalla" w:cs="Sakkal Majalla" w:hint="cs"/>
          <w:sz w:val="28"/>
          <w:szCs w:val="28"/>
          <w:rtl/>
        </w:rPr>
        <w:t xml:space="preserve"> نظام </w:t>
      </w:r>
      <w:r>
        <w:rPr>
          <w:rFonts w:ascii="Sakkal Majalla" w:hAnsi="Sakkal Majalla" w:cs="Sakkal Majalla"/>
          <w:sz w:val="28"/>
          <w:szCs w:val="28"/>
        </w:rPr>
        <w:t>CPC</w:t>
      </w:r>
      <w:r>
        <w:rPr>
          <w:rFonts w:ascii="Sakkal Majalla" w:hAnsi="Sakkal Majalla" w:cs="Sakkal Majalla" w:hint="cs"/>
          <w:sz w:val="28"/>
          <w:szCs w:val="28"/>
          <w:rtl/>
        </w:rPr>
        <w:t xml:space="preserve"> عبر منح شركائها حلاً مبتك</w:t>
      </w:r>
      <w:r w:rsidR="00C3366D">
        <w:rPr>
          <w:rFonts w:ascii="Sakkal Majalla" w:hAnsi="Sakkal Majalla" w:cs="Sakkal Majalla" w:hint="cs"/>
          <w:sz w:val="28"/>
          <w:szCs w:val="28"/>
          <w:rtl/>
        </w:rPr>
        <w:t>َ</w:t>
      </w:r>
      <w:r>
        <w:rPr>
          <w:rFonts w:ascii="Sakkal Majalla" w:hAnsi="Sakkal Majalla" w:cs="Sakkal Majalla" w:hint="cs"/>
          <w:sz w:val="28"/>
          <w:szCs w:val="28"/>
          <w:rtl/>
        </w:rPr>
        <w:t xml:space="preserve">راً لضمان الاستخدام الصحيح للإطارات والصيانة المناسبة لها. وتُعتبَر </w:t>
      </w:r>
      <w:r w:rsidRPr="00B64B0F">
        <w:rPr>
          <w:rFonts w:ascii="Sakkal Majalla" w:hAnsi="Sakkal Majalla" w:cs="Sakkal Majalla"/>
          <w:sz w:val="28"/>
          <w:szCs w:val="28"/>
          <w:rtl/>
        </w:rPr>
        <w:t>’</w:t>
      </w:r>
      <w:r>
        <w:rPr>
          <w:rFonts w:ascii="Sakkal Majalla" w:hAnsi="Sakkal Majalla" w:cs="Sakkal Majalla" w:hint="cs"/>
          <w:sz w:val="28"/>
          <w:szCs w:val="28"/>
          <w:rtl/>
        </w:rPr>
        <w:t>القائد للأعلاف</w:t>
      </w:r>
      <w:r w:rsidRPr="00B64B0F">
        <w:rPr>
          <w:rFonts w:ascii="Sakkal Majalla" w:hAnsi="Sakkal Majalla" w:cs="Sakkal Majalla"/>
          <w:sz w:val="28"/>
          <w:szCs w:val="28"/>
          <w:rtl/>
        </w:rPr>
        <w:t>‘</w:t>
      </w:r>
      <w:r>
        <w:rPr>
          <w:rFonts w:ascii="Sakkal Majalla" w:hAnsi="Sakkal Majalla" w:cs="Sakkal Majalla" w:hint="cs"/>
          <w:sz w:val="28"/>
          <w:szCs w:val="28"/>
          <w:rtl/>
        </w:rPr>
        <w:t xml:space="preserve">، المنتِج والموزّع الرائد للأعلاف في مصر، الشركة الأحدث التي تقوم بتركيب وحدات </w:t>
      </w:r>
      <w:r>
        <w:rPr>
          <w:rFonts w:ascii="Sakkal Majalla" w:hAnsi="Sakkal Majalla" w:cs="Sakkal Majalla"/>
          <w:sz w:val="28"/>
          <w:szCs w:val="28"/>
        </w:rPr>
        <w:t>CPC</w:t>
      </w:r>
      <w:r>
        <w:rPr>
          <w:rFonts w:ascii="Sakkal Majalla" w:hAnsi="Sakkal Majalla" w:cs="Sakkal Majalla" w:hint="cs"/>
          <w:sz w:val="28"/>
          <w:szCs w:val="28"/>
          <w:rtl/>
        </w:rPr>
        <w:t xml:space="preserve"> على إطارات </w:t>
      </w:r>
      <w:r w:rsidR="00C3366D">
        <w:rPr>
          <w:rFonts w:ascii="Sakkal Majalla" w:hAnsi="Sakkal Majalla" w:cs="Sakkal Majalla" w:hint="cs"/>
          <w:sz w:val="28"/>
          <w:szCs w:val="28"/>
          <w:rtl/>
        </w:rPr>
        <w:t xml:space="preserve">مركبات </w:t>
      </w:r>
      <w:r>
        <w:rPr>
          <w:rFonts w:ascii="Sakkal Majalla" w:hAnsi="Sakkal Majalla" w:cs="Sakkal Majalla" w:hint="cs"/>
          <w:sz w:val="28"/>
          <w:szCs w:val="28"/>
          <w:rtl/>
        </w:rPr>
        <w:t xml:space="preserve">أسطولها، حيث بلغ عدد </w:t>
      </w:r>
      <w:r w:rsidR="008C669F">
        <w:rPr>
          <w:rFonts w:ascii="Sakkal Majalla" w:hAnsi="Sakkal Majalla" w:cs="Sakkal Majalla" w:hint="cs"/>
          <w:sz w:val="28"/>
          <w:szCs w:val="28"/>
          <w:rtl/>
        </w:rPr>
        <w:t>الوحدات</w:t>
      </w:r>
      <w:r>
        <w:rPr>
          <w:rFonts w:ascii="Sakkal Majalla" w:hAnsi="Sakkal Majalla" w:cs="Sakkal Majalla" w:hint="cs"/>
          <w:sz w:val="28"/>
          <w:szCs w:val="28"/>
          <w:rtl/>
        </w:rPr>
        <w:t xml:space="preserve"> التي جرى تركيبها </w:t>
      </w:r>
      <w:r>
        <w:rPr>
          <w:rFonts w:ascii="Sakkal Majalla" w:hAnsi="Sakkal Majalla" w:cs="Sakkal Majalla"/>
          <w:sz w:val="28"/>
          <w:szCs w:val="28"/>
        </w:rPr>
        <w:t>13</w:t>
      </w:r>
      <w:r>
        <w:rPr>
          <w:rFonts w:ascii="Sakkal Majalla" w:hAnsi="Sakkal Majalla" w:cs="Sakkal Majalla" w:hint="cs"/>
          <w:sz w:val="28"/>
          <w:szCs w:val="28"/>
          <w:rtl/>
        </w:rPr>
        <w:t xml:space="preserve"> على الشاحنات </w:t>
      </w:r>
      <w:r w:rsidR="008C669F">
        <w:rPr>
          <w:rFonts w:ascii="Sakkal Majalla" w:hAnsi="Sakkal Majalla" w:cs="Sakkal Majalla" w:hint="cs"/>
          <w:sz w:val="28"/>
          <w:szCs w:val="28"/>
          <w:rtl/>
        </w:rPr>
        <w:t xml:space="preserve">ذات </w:t>
      </w:r>
      <w:r>
        <w:rPr>
          <w:rFonts w:ascii="Sakkal Majalla" w:hAnsi="Sakkal Majalla" w:cs="Sakkal Majalla" w:hint="cs"/>
          <w:sz w:val="28"/>
          <w:szCs w:val="28"/>
          <w:rtl/>
        </w:rPr>
        <w:t xml:space="preserve">المقطورات. وكانت الشركة قد قامت بتركيب أول وحدة </w:t>
      </w:r>
      <w:r>
        <w:rPr>
          <w:rFonts w:ascii="Sakkal Majalla" w:hAnsi="Sakkal Majalla" w:cs="Sakkal Majalla"/>
          <w:sz w:val="28"/>
          <w:szCs w:val="28"/>
        </w:rPr>
        <w:t>CPC</w:t>
      </w:r>
      <w:r>
        <w:rPr>
          <w:rFonts w:ascii="Sakkal Majalla" w:hAnsi="Sakkal Majalla" w:cs="Sakkal Majalla" w:hint="cs"/>
          <w:sz w:val="28"/>
          <w:szCs w:val="28"/>
          <w:rtl/>
        </w:rPr>
        <w:t xml:space="preserve"> مزوَّدة بنظام تحديد المواضع العالمي (</w:t>
      </w:r>
      <w:r>
        <w:rPr>
          <w:rFonts w:ascii="Sakkal Majalla" w:hAnsi="Sakkal Majalla" w:cs="Sakkal Majalla"/>
          <w:sz w:val="28"/>
          <w:szCs w:val="28"/>
        </w:rPr>
        <w:t>GPS</w:t>
      </w:r>
      <w:r>
        <w:rPr>
          <w:rFonts w:ascii="Sakkal Majalla" w:hAnsi="Sakkal Majalla" w:cs="Sakkal Majalla" w:hint="cs"/>
          <w:sz w:val="28"/>
          <w:szCs w:val="28"/>
          <w:rtl/>
        </w:rPr>
        <w:t>) في وقت سابق من شهر مايو الماضي.</w:t>
      </w:r>
    </w:p>
    <w:p w14:paraId="22E802C3" w14:textId="39BEA4F8" w:rsidR="00A559FC" w:rsidRDefault="00A559FC" w:rsidP="00C3366D">
      <w:pPr>
        <w:pStyle w:val="NoSpacing"/>
        <w:bidi/>
        <w:jc w:val="both"/>
        <w:rPr>
          <w:rFonts w:ascii="Sakkal Majalla" w:hAnsi="Sakkal Majalla" w:cs="Sakkal Majalla"/>
          <w:sz w:val="28"/>
          <w:szCs w:val="28"/>
          <w:rtl/>
        </w:rPr>
      </w:pPr>
    </w:p>
    <w:p w14:paraId="61CB856C" w14:textId="329FEF3C" w:rsidR="00A559FC" w:rsidRDefault="00A559FC" w:rsidP="00C3366D">
      <w:pPr>
        <w:pStyle w:val="NoSpacing"/>
        <w:bidi/>
        <w:jc w:val="both"/>
        <w:rPr>
          <w:rFonts w:ascii="Sakkal Majalla" w:hAnsi="Sakkal Majalla" w:cs="Sakkal Majalla"/>
          <w:sz w:val="28"/>
          <w:szCs w:val="28"/>
          <w:rtl/>
        </w:rPr>
      </w:pPr>
      <w:r>
        <w:rPr>
          <w:rFonts w:ascii="Sakkal Majalla" w:hAnsi="Sakkal Majalla" w:cs="Sakkal Majalla" w:hint="cs"/>
          <w:sz w:val="28"/>
          <w:szCs w:val="28"/>
          <w:rtl/>
        </w:rPr>
        <w:t>و</w:t>
      </w:r>
      <w:r w:rsidRPr="00B64B0F">
        <w:rPr>
          <w:rFonts w:ascii="Sakkal Majalla" w:hAnsi="Sakkal Majalla" w:cs="Sakkal Majalla"/>
          <w:sz w:val="28"/>
          <w:szCs w:val="28"/>
          <w:rtl/>
        </w:rPr>
        <w:t>’</w:t>
      </w:r>
      <w:r>
        <w:rPr>
          <w:rFonts w:ascii="Sakkal Majalla" w:hAnsi="Sakkal Majalla" w:cs="Sakkal Majalla" w:hint="cs"/>
          <w:sz w:val="28"/>
          <w:szCs w:val="28"/>
          <w:rtl/>
        </w:rPr>
        <w:t>شركة القائد للأعلاف</w:t>
      </w:r>
      <w:r w:rsidRPr="00B64B0F">
        <w:rPr>
          <w:rFonts w:ascii="Sakkal Majalla" w:hAnsi="Sakkal Majalla" w:cs="Sakkal Majalla"/>
          <w:sz w:val="28"/>
          <w:szCs w:val="28"/>
          <w:rtl/>
        </w:rPr>
        <w:t>‘</w:t>
      </w:r>
      <w:r>
        <w:rPr>
          <w:rFonts w:ascii="Sakkal Majalla" w:hAnsi="Sakkal Majalla" w:cs="Sakkal Majalla" w:hint="cs"/>
          <w:sz w:val="28"/>
          <w:szCs w:val="28"/>
          <w:rtl/>
        </w:rPr>
        <w:t xml:space="preserve"> ليست الوحيدة في مصر التي تستخدم نظام </w:t>
      </w:r>
      <w:r>
        <w:rPr>
          <w:rFonts w:ascii="Sakkal Majalla" w:hAnsi="Sakkal Majalla" w:cs="Sakkal Majalla"/>
          <w:sz w:val="28"/>
          <w:szCs w:val="28"/>
        </w:rPr>
        <w:t>CPC</w:t>
      </w:r>
      <w:r>
        <w:rPr>
          <w:rFonts w:ascii="Sakkal Majalla" w:hAnsi="Sakkal Majalla" w:cs="Sakkal Majalla" w:hint="cs"/>
          <w:sz w:val="28"/>
          <w:szCs w:val="28"/>
          <w:rtl/>
        </w:rPr>
        <w:t xml:space="preserve">، إذ </w:t>
      </w:r>
      <w:r w:rsidR="008C669F">
        <w:rPr>
          <w:rFonts w:ascii="Sakkal Majalla" w:hAnsi="Sakkal Majalla" w:cs="Sakkal Majalla" w:hint="cs"/>
          <w:sz w:val="28"/>
          <w:szCs w:val="28"/>
          <w:rtl/>
        </w:rPr>
        <w:t>تعتمد</w:t>
      </w:r>
      <w:r>
        <w:rPr>
          <w:rFonts w:ascii="Sakkal Majalla" w:hAnsi="Sakkal Majalla" w:cs="Sakkal Majalla" w:hint="cs"/>
          <w:sz w:val="28"/>
          <w:szCs w:val="28"/>
          <w:rtl/>
        </w:rPr>
        <w:t xml:space="preserve"> أربع شركات رئيسية أخرى </w:t>
      </w:r>
      <w:r w:rsidR="00B456E3">
        <w:rPr>
          <w:rFonts w:ascii="Sakkal Majalla" w:hAnsi="Sakkal Majalla" w:cs="Sakkal Majalla" w:hint="cs"/>
          <w:sz w:val="28"/>
          <w:szCs w:val="28"/>
          <w:rtl/>
        </w:rPr>
        <w:t>هذا النظام المميّز بشكل كامل، وهي:</w:t>
      </w:r>
    </w:p>
    <w:p w14:paraId="1BB96EAF" w14:textId="22745D6E" w:rsidR="00B456E3" w:rsidRDefault="00B456E3" w:rsidP="00C3366D">
      <w:pPr>
        <w:pStyle w:val="NoSpacing"/>
        <w:numPr>
          <w:ilvl w:val="0"/>
          <w:numId w:val="29"/>
        </w:numPr>
        <w:bidi/>
        <w:jc w:val="both"/>
        <w:rPr>
          <w:rFonts w:ascii="Sakkal Majalla" w:hAnsi="Sakkal Majalla" w:cs="Sakkal Majalla"/>
          <w:sz w:val="28"/>
          <w:szCs w:val="28"/>
        </w:rPr>
      </w:pPr>
      <w:r w:rsidRPr="00B456E3">
        <w:rPr>
          <w:rFonts w:ascii="Sakkal Majalla" w:hAnsi="Sakkal Majalla" w:cs="Sakkal Majalla" w:hint="cs"/>
          <w:b/>
          <w:bCs/>
          <w:sz w:val="28"/>
          <w:szCs w:val="28"/>
          <w:rtl/>
        </w:rPr>
        <w:t>بيبسيكو</w:t>
      </w:r>
      <w:r>
        <w:rPr>
          <w:rFonts w:ascii="Sakkal Majalla" w:hAnsi="Sakkal Majalla" w:cs="Sakkal Majalla" w:hint="cs"/>
          <w:sz w:val="28"/>
          <w:szCs w:val="28"/>
          <w:rtl/>
        </w:rPr>
        <w:t xml:space="preserve"> </w:t>
      </w:r>
      <w:r w:rsidR="008C669F">
        <w:rPr>
          <w:rFonts w:ascii="Sakkal Majalla" w:hAnsi="Sakkal Majalla" w:cs="Sakkal Majalla"/>
          <w:sz w:val="28"/>
          <w:szCs w:val="28"/>
          <w:rtl/>
        </w:rPr>
        <w:t>–</w:t>
      </w:r>
      <w:r w:rsidR="008C669F">
        <w:rPr>
          <w:rFonts w:ascii="Sakkal Majalla" w:hAnsi="Sakkal Majalla" w:cs="Sakkal Majalla" w:hint="cs"/>
          <w:sz w:val="28"/>
          <w:szCs w:val="28"/>
          <w:rtl/>
        </w:rPr>
        <w:t xml:space="preserve"> </w:t>
      </w:r>
      <w:r>
        <w:rPr>
          <w:rFonts w:ascii="Sakkal Majalla" w:hAnsi="Sakkal Majalla" w:cs="Sakkal Majalla" w:hint="cs"/>
          <w:sz w:val="28"/>
          <w:szCs w:val="28"/>
          <w:rtl/>
        </w:rPr>
        <w:t>شركة المرطّبات الرائدة في مصر.</w:t>
      </w:r>
    </w:p>
    <w:p w14:paraId="79424837" w14:textId="2833D6D4" w:rsidR="00B456E3" w:rsidRDefault="00B456E3" w:rsidP="00C3366D">
      <w:pPr>
        <w:pStyle w:val="NoSpacing"/>
        <w:numPr>
          <w:ilvl w:val="0"/>
          <w:numId w:val="29"/>
        </w:numPr>
        <w:bidi/>
        <w:jc w:val="both"/>
        <w:rPr>
          <w:rFonts w:ascii="Sakkal Majalla" w:hAnsi="Sakkal Majalla" w:cs="Sakkal Majalla"/>
          <w:sz w:val="28"/>
          <w:szCs w:val="28"/>
        </w:rPr>
      </w:pPr>
      <w:r>
        <w:rPr>
          <w:rFonts w:ascii="Sakkal Majalla" w:hAnsi="Sakkal Majalla" w:cs="Sakkal Majalla" w:hint="cs"/>
          <w:b/>
          <w:bCs/>
          <w:sz w:val="28"/>
          <w:szCs w:val="28"/>
          <w:rtl/>
        </w:rPr>
        <w:t>ترافكو</w:t>
      </w:r>
      <w:r>
        <w:rPr>
          <w:rFonts w:ascii="Sakkal Majalla" w:hAnsi="Sakkal Majalla" w:cs="Sakkal Majalla" w:hint="cs"/>
          <w:sz w:val="28"/>
          <w:szCs w:val="28"/>
          <w:rtl/>
        </w:rPr>
        <w:t xml:space="preserve"> </w:t>
      </w:r>
      <w:r>
        <w:rPr>
          <w:rFonts w:ascii="Sakkal Majalla" w:hAnsi="Sakkal Majalla" w:cs="Sakkal Majalla"/>
          <w:sz w:val="28"/>
          <w:szCs w:val="28"/>
          <w:rtl/>
        </w:rPr>
        <w:t>–</w:t>
      </w:r>
      <w:r>
        <w:rPr>
          <w:rFonts w:ascii="Sakkal Majalla" w:hAnsi="Sakkal Majalla" w:cs="Sakkal Majalla" w:hint="cs"/>
          <w:sz w:val="28"/>
          <w:szCs w:val="28"/>
          <w:rtl/>
        </w:rPr>
        <w:t xml:space="preserve"> الشركة الرائدة في القطاع السياحي المصري.</w:t>
      </w:r>
    </w:p>
    <w:p w14:paraId="67C546F9" w14:textId="7D0590E1" w:rsidR="00B456E3" w:rsidRDefault="00B456E3" w:rsidP="00C3366D">
      <w:pPr>
        <w:pStyle w:val="NoSpacing"/>
        <w:numPr>
          <w:ilvl w:val="0"/>
          <w:numId w:val="29"/>
        </w:numPr>
        <w:bidi/>
        <w:jc w:val="both"/>
        <w:rPr>
          <w:rFonts w:ascii="Sakkal Majalla" w:hAnsi="Sakkal Majalla" w:cs="Sakkal Majalla"/>
          <w:sz w:val="28"/>
          <w:szCs w:val="28"/>
        </w:rPr>
      </w:pPr>
      <w:r>
        <w:rPr>
          <w:rFonts w:ascii="Sakkal Majalla" w:hAnsi="Sakkal Majalla" w:cs="Sakkal Majalla" w:hint="cs"/>
          <w:b/>
          <w:bCs/>
          <w:sz w:val="28"/>
          <w:szCs w:val="28"/>
          <w:rtl/>
        </w:rPr>
        <w:t>أسطول للنقل البري</w:t>
      </w:r>
      <w:r>
        <w:rPr>
          <w:rFonts w:ascii="Sakkal Majalla" w:hAnsi="Sakkal Majalla" w:cs="Sakkal Majalla" w:hint="cs"/>
          <w:sz w:val="28"/>
          <w:szCs w:val="28"/>
          <w:rtl/>
        </w:rPr>
        <w:t xml:space="preserve"> </w:t>
      </w:r>
      <w:r>
        <w:rPr>
          <w:rFonts w:ascii="Sakkal Majalla" w:hAnsi="Sakkal Majalla" w:cs="Sakkal Majalla"/>
          <w:sz w:val="28"/>
          <w:szCs w:val="28"/>
          <w:rtl/>
        </w:rPr>
        <w:t>–</w:t>
      </w:r>
      <w:r>
        <w:rPr>
          <w:rFonts w:ascii="Sakkal Majalla" w:hAnsi="Sakkal Majalla" w:cs="Sakkal Majalla" w:hint="cs"/>
          <w:sz w:val="28"/>
          <w:szCs w:val="28"/>
          <w:rtl/>
        </w:rPr>
        <w:t xml:space="preserve"> شركة خدمات لوجستية ونقل في مصر مع أكثر من </w:t>
      </w:r>
      <w:r>
        <w:rPr>
          <w:rFonts w:ascii="Sakkal Majalla" w:hAnsi="Sakkal Majalla" w:cs="Sakkal Majalla"/>
          <w:sz w:val="28"/>
          <w:szCs w:val="28"/>
        </w:rPr>
        <w:t>300</w:t>
      </w:r>
      <w:r>
        <w:rPr>
          <w:rFonts w:ascii="Sakkal Majalla" w:hAnsi="Sakkal Majalla" w:cs="Sakkal Majalla" w:hint="cs"/>
          <w:sz w:val="28"/>
          <w:szCs w:val="28"/>
          <w:rtl/>
        </w:rPr>
        <w:t xml:space="preserve"> شاحنة.</w:t>
      </w:r>
    </w:p>
    <w:p w14:paraId="59940671" w14:textId="032BD983" w:rsidR="00B456E3" w:rsidRDefault="00B456E3" w:rsidP="00C3366D">
      <w:pPr>
        <w:pStyle w:val="NoSpacing"/>
        <w:numPr>
          <w:ilvl w:val="0"/>
          <w:numId w:val="29"/>
        </w:numPr>
        <w:bidi/>
        <w:jc w:val="both"/>
        <w:rPr>
          <w:rFonts w:ascii="Sakkal Majalla" w:hAnsi="Sakkal Majalla" w:cs="Sakkal Majalla"/>
          <w:sz w:val="28"/>
          <w:szCs w:val="28"/>
        </w:rPr>
      </w:pPr>
      <w:r>
        <w:rPr>
          <w:rFonts w:ascii="Sakkal Majalla" w:hAnsi="Sakkal Majalla" w:cs="Sakkal Majalla" w:hint="cs"/>
          <w:b/>
          <w:bCs/>
          <w:sz w:val="28"/>
          <w:szCs w:val="28"/>
          <w:rtl/>
        </w:rPr>
        <w:t>سيمكس مصر</w:t>
      </w:r>
      <w:r>
        <w:rPr>
          <w:rFonts w:ascii="Sakkal Majalla" w:hAnsi="Sakkal Majalla" w:cs="Sakkal Majalla" w:hint="cs"/>
          <w:sz w:val="28"/>
          <w:szCs w:val="28"/>
          <w:rtl/>
        </w:rPr>
        <w:t xml:space="preserve"> </w:t>
      </w:r>
      <w:r>
        <w:rPr>
          <w:rFonts w:ascii="Sakkal Majalla" w:hAnsi="Sakkal Majalla" w:cs="Sakkal Majalla"/>
          <w:sz w:val="28"/>
          <w:szCs w:val="28"/>
          <w:rtl/>
        </w:rPr>
        <w:t>–</w:t>
      </w:r>
      <w:r>
        <w:rPr>
          <w:rFonts w:ascii="Sakkal Majalla" w:hAnsi="Sakkal Majalla" w:cs="Sakkal Majalla" w:hint="cs"/>
          <w:sz w:val="28"/>
          <w:szCs w:val="28"/>
          <w:rtl/>
        </w:rPr>
        <w:t xml:space="preserve"> إحدى أضخم شركات الإنشاءات في مصر.</w:t>
      </w:r>
    </w:p>
    <w:p w14:paraId="6CD75D3C" w14:textId="69ACBBE2" w:rsidR="00B64B0F" w:rsidRDefault="00B456E3" w:rsidP="00C3366D">
      <w:pPr>
        <w:pStyle w:val="NoSpacing"/>
        <w:numPr>
          <w:ilvl w:val="0"/>
          <w:numId w:val="29"/>
        </w:numPr>
        <w:bidi/>
        <w:jc w:val="both"/>
        <w:rPr>
          <w:rFonts w:ascii="Sakkal Majalla" w:hAnsi="Sakkal Majalla" w:cs="Sakkal Majalla"/>
          <w:sz w:val="28"/>
          <w:szCs w:val="28"/>
        </w:rPr>
      </w:pPr>
      <w:r w:rsidRPr="008C669F">
        <w:rPr>
          <w:rFonts w:ascii="Sakkal Majalla" w:hAnsi="Sakkal Majalla" w:cs="Sakkal Majalla" w:hint="cs"/>
          <w:b/>
          <w:bCs/>
          <w:sz w:val="28"/>
          <w:szCs w:val="28"/>
          <w:rtl/>
        </w:rPr>
        <w:t>فرست كلاس كاترينج</w:t>
      </w:r>
      <w:r>
        <w:rPr>
          <w:rFonts w:ascii="Sakkal Majalla" w:hAnsi="Sakkal Majalla" w:cs="Sakkal Majalla" w:hint="cs"/>
          <w:sz w:val="28"/>
          <w:szCs w:val="28"/>
          <w:rtl/>
        </w:rPr>
        <w:t xml:space="preserve"> </w:t>
      </w:r>
      <w:r>
        <w:rPr>
          <w:rFonts w:ascii="Sakkal Majalla" w:hAnsi="Sakkal Majalla" w:cs="Sakkal Majalla"/>
          <w:sz w:val="28"/>
          <w:szCs w:val="28"/>
          <w:rtl/>
        </w:rPr>
        <w:t>–</w:t>
      </w:r>
      <w:r>
        <w:rPr>
          <w:rFonts w:ascii="Sakkal Majalla" w:hAnsi="Sakkal Majalla" w:cs="Sakkal Majalla" w:hint="cs"/>
          <w:sz w:val="28"/>
          <w:szCs w:val="28"/>
          <w:rtl/>
        </w:rPr>
        <w:t xml:space="preserve"> شركة ناشئة في قطاع خدمات الطعام وتوفير المهارات العاملة في هذا المجال بمصر.</w:t>
      </w:r>
    </w:p>
    <w:p w14:paraId="2729FF26" w14:textId="77777777" w:rsidR="008C669F" w:rsidRDefault="008C669F" w:rsidP="00C3366D">
      <w:pPr>
        <w:pStyle w:val="NoSpacing"/>
        <w:bidi/>
        <w:jc w:val="both"/>
        <w:rPr>
          <w:rFonts w:ascii="Sakkal Majalla" w:hAnsi="Sakkal Majalla" w:cs="Sakkal Majalla"/>
          <w:sz w:val="28"/>
          <w:szCs w:val="28"/>
          <w:rtl/>
        </w:rPr>
      </w:pPr>
    </w:p>
    <w:p w14:paraId="262960C6" w14:textId="78257CC3" w:rsidR="00B456E3" w:rsidRDefault="00B456E3" w:rsidP="00C3366D">
      <w:pPr>
        <w:pStyle w:val="NoSpacing"/>
        <w:bidi/>
        <w:jc w:val="both"/>
        <w:rPr>
          <w:rFonts w:ascii="Sakkal Majalla" w:hAnsi="Sakkal Majalla" w:cs="Sakkal Majalla"/>
          <w:sz w:val="28"/>
          <w:szCs w:val="28"/>
          <w:rtl/>
        </w:rPr>
      </w:pPr>
      <w:r>
        <w:rPr>
          <w:rFonts w:ascii="Sakkal Majalla" w:hAnsi="Sakkal Majalla" w:cs="Sakkal Majalla" w:hint="cs"/>
          <w:sz w:val="28"/>
          <w:szCs w:val="28"/>
          <w:rtl/>
        </w:rPr>
        <w:lastRenderedPageBreak/>
        <w:t xml:space="preserve">حول هذا الموضوع، قال خوان </w:t>
      </w:r>
      <w:r w:rsidR="00460681">
        <w:rPr>
          <w:rFonts w:ascii="Sakkal Majalla" w:hAnsi="Sakkal Majalla" w:cs="Sakkal Majalla" w:hint="cs"/>
          <w:sz w:val="28"/>
          <w:szCs w:val="28"/>
          <w:rtl/>
        </w:rPr>
        <w:t xml:space="preserve">أوربورو ألونسو، مدير المبيعات، قسم إطارات المركبات التجارية في </w:t>
      </w:r>
      <w:r w:rsidR="00460681" w:rsidRPr="00B64B0F">
        <w:rPr>
          <w:rFonts w:ascii="Sakkal Majalla" w:hAnsi="Sakkal Majalla" w:cs="Sakkal Majalla"/>
          <w:sz w:val="28"/>
          <w:szCs w:val="28"/>
          <w:rtl/>
        </w:rPr>
        <w:t>’كونتيننتال</w:t>
      </w:r>
      <w:r w:rsidR="00460681">
        <w:rPr>
          <w:rFonts w:ascii="Sakkal Majalla" w:hAnsi="Sakkal Majalla" w:cs="Sakkal Majalla" w:hint="cs"/>
          <w:sz w:val="28"/>
          <w:szCs w:val="28"/>
          <w:rtl/>
        </w:rPr>
        <w:t xml:space="preserve"> الشرق الأوسط</w:t>
      </w:r>
      <w:r w:rsidR="00460681" w:rsidRPr="00B64B0F">
        <w:rPr>
          <w:rFonts w:ascii="Sakkal Majalla" w:hAnsi="Sakkal Majalla" w:cs="Sakkal Majalla"/>
          <w:sz w:val="28"/>
          <w:szCs w:val="28"/>
          <w:rtl/>
        </w:rPr>
        <w:t>‘</w:t>
      </w:r>
      <w:r w:rsidR="00460681">
        <w:rPr>
          <w:rFonts w:ascii="Sakkal Majalla" w:hAnsi="Sakkal Majalla" w:cs="Sakkal Majalla" w:hint="cs"/>
          <w:sz w:val="28"/>
          <w:szCs w:val="28"/>
          <w:rtl/>
        </w:rPr>
        <w:t>: "</w:t>
      </w:r>
      <w:r w:rsidR="008C669F">
        <w:rPr>
          <w:rFonts w:ascii="Sakkal Majalla" w:hAnsi="Sakkal Majalla" w:cs="Sakkal Majalla" w:hint="cs"/>
          <w:sz w:val="28"/>
          <w:szCs w:val="28"/>
          <w:rtl/>
        </w:rPr>
        <w:t>ي</w:t>
      </w:r>
      <w:r w:rsidR="00460681">
        <w:rPr>
          <w:rFonts w:ascii="Sakkal Majalla" w:hAnsi="Sakkal Majalla" w:cs="Sakkal Majalla" w:hint="cs"/>
          <w:sz w:val="28"/>
          <w:szCs w:val="28"/>
          <w:rtl/>
        </w:rPr>
        <w:t xml:space="preserve">شكّل </w:t>
      </w:r>
      <w:r w:rsidR="008C669F">
        <w:rPr>
          <w:rFonts w:ascii="Sakkal Majalla" w:hAnsi="Sakkal Majalla" w:cs="Sakkal Majalla" w:hint="cs"/>
          <w:sz w:val="28"/>
          <w:szCs w:val="28"/>
          <w:rtl/>
        </w:rPr>
        <w:t xml:space="preserve">عنصرا </w:t>
      </w:r>
      <w:r w:rsidR="00460681">
        <w:rPr>
          <w:rFonts w:ascii="Sakkal Majalla" w:hAnsi="Sakkal Majalla" w:cs="Sakkal Majalla" w:hint="cs"/>
          <w:sz w:val="28"/>
          <w:szCs w:val="28"/>
          <w:rtl/>
        </w:rPr>
        <w:t>السلام</w:t>
      </w:r>
      <w:r w:rsidR="008C669F">
        <w:rPr>
          <w:rFonts w:ascii="Sakkal Majalla" w:hAnsi="Sakkal Majalla" w:cs="Sakkal Majalla" w:hint="cs"/>
          <w:sz w:val="28"/>
          <w:szCs w:val="28"/>
          <w:rtl/>
        </w:rPr>
        <w:t>ة</w:t>
      </w:r>
      <w:r w:rsidR="00460681">
        <w:rPr>
          <w:rFonts w:ascii="Sakkal Majalla" w:hAnsi="Sakkal Majalla" w:cs="Sakkal Majalla" w:hint="cs"/>
          <w:sz w:val="28"/>
          <w:szCs w:val="28"/>
          <w:rtl/>
        </w:rPr>
        <w:t xml:space="preserve"> والابتكار أساس ما تقوم عليه </w:t>
      </w:r>
      <w:r w:rsidR="00460681" w:rsidRPr="00B64B0F">
        <w:rPr>
          <w:rFonts w:ascii="Sakkal Majalla" w:hAnsi="Sakkal Majalla" w:cs="Sakkal Majalla"/>
          <w:sz w:val="28"/>
          <w:szCs w:val="28"/>
          <w:rtl/>
        </w:rPr>
        <w:t>’كونتيننتال‘</w:t>
      </w:r>
      <w:r w:rsidR="00460681">
        <w:rPr>
          <w:rFonts w:ascii="Sakkal Majalla" w:hAnsi="Sakkal Majalla" w:cs="Sakkal Majalla" w:hint="cs"/>
          <w:sz w:val="28"/>
          <w:szCs w:val="28"/>
          <w:rtl/>
        </w:rPr>
        <w:t xml:space="preserve">. ونحن فخورون </w:t>
      </w:r>
      <w:r w:rsidR="008C669F">
        <w:rPr>
          <w:rFonts w:ascii="Sakkal Majalla" w:hAnsi="Sakkal Majalla" w:cs="Sakkal Majalla" w:hint="cs"/>
          <w:sz w:val="28"/>
          <w:szCs w:val="28"/>
          <w:rtl/>
        </w:rPr>
        <w:t>لتعزيز</w:t>
      </w:r>
      <w:r w:rsidR="00460681">
        <w:rPr>
          <w:rFonts w:ascii="Sakkal Majalla" w:hAnsi="Sakkal Majalla" w:cs="Sakkal Majalla" w:hint="cs"/>
          <w:sz w:val="28"/>
          <w:szCs w:val="28"/>
          <w:rtl/>
        </w:rPr>
        <w:t xml:space="preserve"> تواجدنا في مصر بالتعاون مع وكيلنا المحلّي شركة </w:t>
      </w:r>
      <w:r w:rsidR="00460681" w:rsidRPr="00B64B0F">
        <w:rPr>
          <w:rFonts w:ascii="Sakkal Majalla" w:hAnsi="Sakkal Majalla" w:cs="Sakkal Majalla"/>
          <w:sz w:val="28"/>
          <w:szCs w:val="28"/>
          <w:rtl/>
        </w:rPr>
        <w:t>’</w:t>
      </w:r>
      <w:r w:rsidR="00460681">
        <w:rPr>
          <w:rFonts w:ascii="Sakkal Majalla" w:hAnsi="Sakkal Majalla" w:cs="Sakkal Majalla" w:hint="cs"/>
          <w:sz w:val="28"/>
          <w:szCs w:val="28"/>
          <w:rtl/>
        </w:rPr>
        <w:t>تايربرو إيجيبت</w:t>
      </w:r>
      <w:r w:rsidR="00460681" w:rsidRPr="00B64B0F">
        <w:rPr>
          <w:rFonts w:ascii="Sakkal Majalla" w:hAnsi="Sakkal Majalla" w:cs="Sakkal Majalla"/>
          <w:sz w:val="28"/>
          <w:szCs w:val="28"/>
          <w:rtl/>
        </w:rPr>
        <w:t>‘</w:t>
      </w:r>
      <w:r w:rsidR="00460681">
        <w:rPr>
          <w:rFonts w:ascii="Sakkal Majalla" w:hAnsi="Sakkal Majalla" w:cs="Sakkal Majalla" w:hint="cs"/>
          <w:sz w:val="28"/>
          <w:szCs w:val="28"/>
          <w:rtl/>
        </w:rPr>
        <w:t xml:space="preserve"> ومنح تقنية رائدة تتميّز بسهولة استخدامها وبكونها اقتصادية. ومع نظام </w:t>
      </w:r>
      <w:proofErr w:type="spellStart"/>
      <w:r w:rsidR="00460681" w:rsidRPr="00233BFE">
        <w:rPr>
          <w:rFonts w:ascii="Sakkal Majalla" w:hAnsi="Sakkal Majalla" w:cs="Sakkal Majalla" w:hint="cs"/>
          <w:sz w:val="28"/>
          <w:szCs w:val="28"/>
          <w:lang w:val="en-GB"/>
        </w:rPr>
        <w:t>ContiPressureCheck</w:t>
      </w:r>
      <w:r w:rsidR="00460681" w:rsidRPr="00233BFE">
        <w:rPr>
          <w:rFonts w:ascii="Sakkal Majalla" w:hAnsi="Sakkal Majalla" w:cs="Sakkal Majalla" w:hint="cs"/>
          <w:sz w:val="28"/>
          <w:szCs w:val="28"/>
          <w:vertAlign w:val="superscript"/>
          <w:lang w:val="en-GB"/>
        </w:rPr>
        <w:t>TM</w:t>
      </w:r>
      <w:proofErr w:type="spellEnd"/>
      <w:r w:rsidR="00460681">
        <w:rPr>
          <w:rFonts w:ascii="Sakkal Majalla" w:hAnsi="Sakkal Majalla" w:cs="Sakkal Majalla" w:hint="cs"/>
          <w:sz w:val="28"/>
          <w:szCs w:val="28"/>
          <w:rtl/>
        </w:rPr>
        <w:t xml:space="preserve">، تتم مراقبة المركبات في الوقت الفعلي </w:t>
      </w:r>
      <w:r w:rsidR="00C3366D">
        <w:rPr>
          <w:rFonts w:ascii="Sakkal Majalla" w:hAnsi="Sakkal Majalla" w:cs="Sakkal Majalla" w:hint="cs"/>
          <w:sz w:val="28"/>
          <w:szCs w:val="28"/>
          <w:rtl/>
        </w:rPr>
        <w:t>ويجري</w:t>
      </w:r>
      <w:r w:rsidR="00460681">
        <w:rPr>
          <w:rFonts w:ascii="Sakkal Majalla" w:hAnsi="Sakkal Majalla" w:cs="Sakkal Majalla" w:hint="cs"/>
          <w:sz w:val="28"/>
          <w:szCs w:val="28"/>
          <w:rtl/>
        </w:rPr>
        <w:t xml:space="preserve"> تنبيه السائقين حول المسائل المتعلّقة بضغط وحرارة الإطارات عبر شاشة موجودة ضمن مقصورة قيادة</w:t>
      </w:r>
      <w:r w:rsidR="008C669F">
        <w:rPr>
          <w:rFonts w:ascii="Sakkal Majalla" w:hAnsi="Sakkal Majalla" w:cs="Sakkal Majalla" w:hint="cs"/>
          <w:sz w:val="28"/>
          <w:szCs w:val="28"/>
          <w:rtl/>
        </w:rPr>
        <w:t xml:space="preserve"> المركبة</w:t>
      </w:r>
      <w:r w:rsidR="00460681">
        <w:rPr>
          <w:rFonts w:ascii="Sakkal Majalla" w:hAnsi="Sakkal Majalla" w:cs="Sakkal Majalla" w:hint="cs"/>
          <w:sz w:val="28"/>
          <w:szCs w:val="28"/>
          <w:rtl/>
        </w:rPr>
        <w:t xml:space="preserve">. وهذا يضمن </w:t>
      </w:r>
      <w:r w:rsidR="008C669F">
        <w:rPr>
          <w:rFonts w:ascii="Sakkal Majalla" w:hAnsi="Sakkal Majalla" w:cs="Sakkal Majalla" w:hint="cs"/>
          <w:sz w:val="28"/>
          <w:szCs w:val="28"/>
          <w:rtl/>
        </w:rPr>
        <w:t>ال</w:t>
      </w:r>
      <w:r w:rsidR="00460681">
        <w:rPr>
          <w:rFonts w:ascii="Sakkal Majalla" w:hAnsi="Sakkal Majalla" w:cs="Sakkal Majalla" w:hint="cs"/>
          <w:sz w:val="28"/>
          <w:szCs w:val="28"/>
          <w:rtl/>
        </w:rPr>
        <w:t>تمتّع بالأمان طيلة فترة العمليات اليومية."</w:t>
      </w:r>
    </w:p>
    <w:p w14:paraId="1BA2B9A7" w14:textId="4CB90433" w:rsidR="00460681" w:rsidRDefault="00460681" w:rsidP="00C3366D">
      <w:pPr>
        <w:pStyle w:val="NoSpacing"/>
        <w:bidi/>
        <w:jc w:val="both"/>
        <w:rPr>
          <w:rFonts w:ascii="Sakkal Majalla" w:hAnsi="Sakkal Majalla" w:cs="Sakkal Majalla"/>
          <w:sz w:val="28"/>
          <w:szCs w:val="28"/>
          <w:rtl/>
        </w:rPr>
      </w:pPr>
    </w:p>
    <w:p w14:paraId="70E2EBC5" w14:textId="4462825E" w:rsidR="00460681" w:rsidRDefault="00460681" w:rsidP="00C3366D">
      <w:pPr>
        <w:pStyle w:val="NoSpacing"/>
        <w:bidi/>
        <w:jc w:val="both"/>
        <w:rPr>
          <w:rFonts w:ascii="Sakkal Majalla" w:hAnsi="Sakkal Majalla" w:cs="Sakkal Majalla"/>
          <w:sz w:val="28"/>
          <w:szCs w:val="28"/>
          <w:rtl/>
        </w:rPr>
      </w:pPr>
      <w:r>
        <w:rPr>
          <w:rFonts w:ascii="Sakkal Majalla" w:hAnsi="Sakkal Majalla" w:cs="Sakkal Majalla" w:hint="cs"/>
          <w:sz w:val="28"/>
          <w:szCs w:val="28"/>
          <w:rtl/>
        </w:rPr>
        <w:t xml:space="preserve">تم تصميم نظام </w:t>
      </w:r>
      <w:r>
        <w:rPr>
          <w:rFonts w:ascii="Sakkal Majalla" w:hAnsi="Sakkal Majalla" w:cs="Sakkal Majalla"/>
          <w:sz w:val="28"/>
          <w:szCs w:val="28"/>
        </w:rPr>
        <w:t>CPC</w:t>
      </w:r>
      <w:r>
        <w:rPr>
          <w:rFonts w:ascii="Sakkal Majalla" w:hAnsi="Sakkal Majalla" w:cs="Sakkal Majalla" w:hint="cs"/>
          <w:sz w:val="28"/>
          <w:szCs w:val="28"/>
          <w:rtl/>
        </w:rPr>
        <w:t xml:space="preserve"> للتخفيف عن كاهل السائقين فيما </w:t>
      </w:r>
      <w:r w:rsidR="008C669F">
        <w:rPr>
          <w:rFonts w:ascii="Sakkal Majalla" w:hAnsi="Sakkal Majalla" w:cs="Sakkal Majalla" w:hint="cs"/>
          <w:sz w:val="28"/>
          <w:szCs w:val="28"/>
          <w:rtl/>
        </w:rPr>
        <w:t>يخص</w:t>
      </w:r>
      <w:r>
        <w:rPr>
          <w:rFonts w:ascii="Sakkal Majalla" w:hAnsi="Sakkal Majalla" w:cs="Sakkal Majalla" w:hint="cs"/>
          <w:sz w:val="28"/>
          <w:szCs w:val="28"/>
          <w:rtl/>
        </w:rPr>
        <w:t xml:space="preserve"> المراقبة اليومية لضغط وحرارة إطارات الشاحنات والحافلات، وبالتالي يمكن عبره التركيز أكثر على القيادة الآمنة. ويتكوّن </w:t>
      </w:r>
      <w:r w:rsidR="008C669F">
        <w:rPr>
          <w:rFonts w:ascii="Sakkal Majalla" w:hAnsi="Sakkal Majalla" w:cs="Sakkal Majalla" w:hint="cs"/>
          <w:sz w:val="28"/>
          <w:szCs w:val="28"/>
          <w:rtl/>
        </w:rPr>
        <w:t xml:space="preserve">النظام </w:t>
      </w:r>
      <w:r>
        <w:rPr>
          <w:rFonts w:ascii="Sakkal Majalla" w:hAnsi="Sakkal Majalla" w:cs="Sakkal Majalla" w:hint="cs"/>
          <w:sz w:val="28"/>
          <w:szCs w:val="28"/>
          <w:rtl/>
        </w:rPr>
        <w:t xml:space="preserve">من </w:t>
      </w:r>
      <w:r w:rsidR="00C711D5">
        <w:rPr>
          <w:rFonts w:ascii="Sakkal Majalla" w:hAnsi="Sakkal Majalla" w:cs="Sakkal Majalla" w:hint="cs"/>
          <w:sz w:val="28"/>
          <w:szCs w:val="28"/>
          <w:rtl/>
        </w:rPr>
        <w:t>أربعة مكوّنات رئيسية:</w:t>
      </w:r>
    </w:p>
    <w:p w14:paraId="3ABF1459" w14:textId="77777777" w:rsidR="00C711D5" w:rsidRDefault="00C711D5" w:rsidP="00C3366D">
      <w:pPr>
        <w:pStyle w:val="NoSpacing"/>
        <w:bidi/>
        <w:jc w:val="both"/>
        <w:rPr>
          <w:rFonts w:ascii="Sakkal Majalla" w:hAnsi="Sakkal Majalla" w:cs="Sakkal Majalla"/>
          <w:sz w:val="28"/>
          <w:szCs w:val="28"/>
          <w:rtl/>
        </w:rPr>
      </w:pPr>
    </w:p>
    <w:p w14:paraId="6055F4D6" w14:textId="59FB61DA" w:rsidR="00C711D5" w:rsidRPr="00C711D5" w:rsidRDefault="00C711D5" w:rsidP="00C3366D">
      <w:pPr>
        <w:pStyle w:val="NoSpacing"/>
        <w:numPr>
          <w:ilvl w:val="0"/>
          <w:numId w:val="30"/>
        </w:numPr>
        <w:bidi/>
        <w:jc w:val="both"/>
        <w:rPr>
          <w:rFonts w:ascii="Sakkal Majalla" w:hAnsi="Sakkal Majalla" w:cs="Sakkal Majalla"/>
          <w:b/>
          <w:bCs/>
          <w:sz w:val="28"/>
          <w:szCs w:val="28"/>
        </w:rPr>
      </w:pPr>
      <w:r>
        <w:rPr>
          <w:rFonts w:ascii="Sakkal Majalla" w:hAnsi="Sakkal Majalla" w:cs="Sakkal Majalla" w:hint="cs"/>
          <w:b/>
          <w:bCs/>
          <w:sz w:val="28"/>
          <w:szCs w:val="28"/>
          <w:rtl/>
        </w:rPr>
        <w:t>أجهزة استشعار للإطارات</w:t>
      </w:r>
      <w:r>
        <w:rPr>
          <w:rFonts w:ascii="Sakkal Majalla" w:hAnsi="Sakkal Majalla" w:cs="Sakkal Majalla" w:hint="cs"/>
          <w:sz w:val="28"/>
          <w:szCs w:val="28"/>
          <w:rtl/>
        </w:rPr>
        <w:t xml:space="preserve"> </w:t>
      </w:r>
      <w:r>
        <w:rPr>
          <w:rFonts w:ascii="Sakkal Majalla" w:hAnsi="Sakkal Majalla" w:cs="Sakkal Majalla"/>
          <w:sz w:val="28"/>
          <w:szCs w:val="28"/>
          <w:rtl/>
        </w:rPr>
        <w:t>–</w:t>
      </w:r>
      <w:r>
        <w:rPr>
          <w:rFonts w:ascii="Sakkal Majalla" w:hAnsi="Sakkal Majalla" w:cs="Sakkal Majalla" w:hint="cs"/>
          <w:sz w:val="28"/>
          <w:szCs w:val="28"/>
          <w:rtl/>
        </w:rPr>
        <w:t xml:space="preserve"> يتم تثبيت أجهزة الاستشعار على الجهة الداخلية للإطار ضمن وحدة مطّاطية (حجيرة جهاز استشعار الإطار)، وتعمل هذه الأجهزة بشكل مستمر على قياس حرارة وضغط الإطارات.</w:t>
      </w:r>
    </w:p>
    <w:p w14:paraId="1BE5C02A" w14:textId="2620A78D" w:rsidR="00C711D5" w:rsidRPr="00C711D5" w:rsidRDefault="00C711D5" w:rsidP="00C3366D">
      <w:pPr>
        <w:pStyle w:val="NoSpacing"/>
        <w:numPr>
          <w:ilvl w:val="0"/>
          <w:numId w:val="30"/>
        </w:numPr>
        <w:bidi/>
        <w:jc w:val="both"/>
        <w:rPr>
          <w:rFonts w:ascii="Sakkal Majalla" w:hAnsi="Sakkal Majalla" w:cs="Sakkal Majalla"/>
          <w:b/>
          <w:bCs/>
          <w:sz w:val="28"/>
          <w:szCs w:val="28"/>
        </w:rPr>
      </w:pPr>
      <w:r>
        <w:rPr>
          <w:rFonts w:ascii="Sakkal Majalla" w:hAnsi="Sakkal Majalla" w:cs="Sakkal Majalla" w:hint="cs"/>
          <w:b/>
          <w:bCs/>
          <w:sz w:val="28"/>
          <w:szCs w:val="28"/>
          <w:rtl/>
        </w:rPr>
        <w:t>وحدة معالَجة مركزية (</w:t>
      </w:r>
      <w:r>
        <w:rPr>
          <w:rFonts w:ascii="Sakkal Majalla" w:hAnsi="Sakkal Majalla" w:cs="Sakkal Majalla"/>
          <w:b/>
          <w:bCs/>
          <w:sz w:val="28"/>
          <w:szCs w:val="28"/>
        </w:rPr>
        <w:t>CCU</w:t>
      </w:r>
      <w:r>
        <w:rPr>
          <w:rFonts w:ascii="Sakkal Majalla" w:hAnsi="Sakkal Majalla" w:cs="Sakkal Majalla" w:hint="cs"/>
          <w:b/>
          <w:bCs/>
          <w:sz w:val="28"/>
          <w:szCs w:val="28"/>
          <w:rtl/>
        </w:rPr>
        <w:t>)</w:t>
      </w:r>
      <w:r>
        <w:rPr>
          <w:rFonts w:ascii="Sakkal Majalla" w:hAnsi="Sakkal Majalla" w:cs="Sakkal Majalla" w:hint="cs"/>
          <w:sz w:val="28"/>
          <w:szCs w:val="28"/>
          <w:rtl/>
        </w:rPr>
        <w:t xml:space="preserve"> </w:t>
      </w:r>
      <w:r>
        <w:rPr>
          <w:rFonts w:ascii="Sakkal Majalla" w:hAnsi="Sakkal Majalla" w:cs="Sakkal Majalla"/>
          <w:sz w:val="28"/>
          <w:szCs w:val="28"/>
          <w:rtl/>
        </w:rPr>
        <w:t>–</w:t>
      </w:r>
      <w:r>
        <w:rPr>
          <w:rFonts w:ascii="Sakkal Majalla" w:hAnsi="Sakkal Majalla" w:cs="Sakkal Majalla" w:hint="cs"/>
          <w:sz w:val="28"/>
          <w:szCs w:val="28"/>
          <w:rtl/>
        </w:rPr>
        <w:t xml:space="preserve"> تتلقّ</w:t>
      </w:r>
      <w:r w:rsidR="008C669F">
        <w:rPr>
          <w:rFonts w:ascii="Sakkal Majalla" w:hAnsi="Sakkal Majalla" w:cs="Sakkal Majalla" w:hint="cs"/>
          <w:sz w:val="28"/>
          <w:szCs w:val="28"/>
          <w:rtl/>
        </w:rPr>
        <w:t>ى</w:t>
      </w:r>
      <w:r>
        <w:rPr>
          <w:rFonts w:ascii="Sakkal Majalla" w:hAnsi="Sakkal Majalla" w:cs="Sakkal Majalla" w:hint="cs"/>
          <w:sz w:val="28"/>
          <w:szCs w:val="28"/>
          <w:rtl/>
        </w:rPr>
        <w:t xml:space="preserve"> هذه الوحدة الإشارات من أجهزة الاستشعار مباشرة أو عبر جهاز تلقّي إضافي لتقوم بتقييم البيانات وإرسال تقرير حول حالة </w:t>
      </w:r>
      <w:r w:rsidR="00B34734">
        <w:rPr>
          <w:rFonts w:ascii="Sakkal Majalla" w:hAnsi="Sakkal Majalla" w:cs="Sakkal Majalla" w:hint="cs"/>
          <w:sz w:val="28"/>
          <w:szCs w:val="28"/>
          <w:rtl/>
        </w:rPr>
        <w:t>جميع</w:t>
      </w:r>
      <w:r>
        <w:rPr>
          <w:rFonts w:ascii="Sakkal Majalla" w:hAnsi="Sakkal Majalla" w:cs="Sakkal Majalla" w:hint="cs"/>
          <w:sz w:val="28"/>
          <w:szCs w:val="28"/>
          <w:rtl/>
        </w:rPr>
        <w:t xml:space="preserve"> إطارات المركبة إلى شاشة العرض المخصَّصة للسائق.</w:t>
      </w:r>
    </w:p>
    <w:p w14:paraId="5FD2B9F3" w14:textId="47AC0454" w:rsidR="00C711D5" w:rsidRPr="008970EE" w:rsidRDefault="008970EE" w:rsidP="00C3366D">
      <w:pPr>
        <w:pStyle w:val="NoSpacing"/>
        <w:numPr>
          <w:ilvl w:val="0"/>
          <w:numId w:val="30"/>
        </w:numPr>
        <w:bidi/>
        <w:jc w:val="both"/>
        <w:rPr>
          <w:rFonts w:ascii="Sakkal Majalla" w:hAnsi="Sakkal Majalla" w:cs="Sakkal Majalla"/>
          <w:b/>
          <w:bCs/>
          <w:sz w:val="28"/>
          <w:szCs w:val="28"/>
        </w:rPr>
      </w:pPr>
      <w:r>
        <w:rPr>
          <w:rFonts w:ascii="Sakkal Majalla" w:hAnsi="Sakkal Majalla" w:cs="Sakkal Majalla" w:hint="cs"/>
          <w:b/>
          <w:bCs/>
          <w:sz w:val="28"/>
          <w:szCs w:val="28"/>
          <w:rtl/>
        </w:rPr>
        <w:t xml:space="preserve">شاشة العرض للسائق </w:t>
      </w:r>
      <w:r>
        <w:rPr>
          <w:rFonts w:ascii="Sakkal Majalla" w:hAnsi="Sakkal Majalla" w:cs="Sakkal Majalla"/>
          <w:sz w:val="28"/>
          <w:szCs w:val="28"/>
          <w:rtl/>
        </w:rPr>
        <w:t>–</w:t>
      </w:r>
      <w:r>
        <w:rPr>
          <w:rFonts w:ascii="Sakkal Majalla" w:hAnsi="Sakkal Majalla" w:cs="Sakkal Majalla" w:hint="cs"/>
          <w:sz w:val="28"/>
          <w:szCs w:val="28"/>
          <w:rtl/>
        </w:rPr>
        <w:t xml:space="preserve"> </w:t>
      </w:r>
      <w:r w:rsidR="00B34734">
        <w:rPr>
          <w:rFonts w:ascii="Sakkal Majalla" w:hAnsi="Sakkal Majalla" w:cs="Sakkal Majalla" w:hint="cs"/>
          <w:sz w:val="28"/>
          <w:szCs w:val="28"/>
          <w:rtl/>
        </w:rPr>
        <w:t xml:space="preserve">تعرض </w:t>
      </w:r>
      <w:r>
        <w:rPr>
          <w:rFonts w:ascii="Sakkal Majalla" w:hAnsi="Sakkal Majalla" w:cs="Sakkal Majalla" w:hint="cs"/>
          <w:sz w:val="28"/>
          <w:szCs w:val="28"/>
          <w:rtl/>
        </w:rPr>
        <w:t>هذه الشاشة المثبَّتة داخل مقصورة القيادة معلومات حول ضغط الإطار وحرارته مع تنبيه السائق حول هذه الأمور.</w:t>
      </w:r>
    </w:p>
    <w:p w14:paraId="7F24E7A0" w14:textId="09F477AF" w:rsidR="008970EE" w:rsidRPr="008B2B62" w:rsidRDefault="00B34734" w:rsidP="00C3366D">
      <w:pPr>
        <w:pStyle w:val="NoSpacing"/>
        <w:numPr>
          <w:ilvl w:val="0"/>
          <w:numId w:val="30"/>
        </w:numPr>
        <w:bidi/>
        <w:jc w:val="both"/>
        <w:rPr>
          <w:rFonts w:ascii="Sakkal Majalla" w:hAnsi="Sakkal Majalla" w:cs="Sakkal Majalla"/>
          <w:b/>
          <w:bCs/>
          <w:sz w:val="28"/>
          <w:szCs w:val="28"/>
        </w:rPr>
      </w:pPr>
      <w:r>
        <w:rPr>
          <w:rFonts w:ascii="Sakkal Majalla" w:hAnsi="Sakkal Majalla" w:cs="Sakkal Majalla" w:hint="cs"/>
          <w:b/>
          <w:bCs/>
          <w:sz w:val="28"/>
          <w:szCs w:val="28"/>
          <w:rtl/>
        </w:rPr>
        <w:t xml:space="preserve">ميّزة </w:t>
      </w:r>
      <w:r w:rsidR="008970EE">
        <w:rPr>
          <w:rFonts w:ascii="Sakkal Majalla" w:hAnsi="Sakkal Majalla" w:cs="Sakkal Majalla" w:hint="cs"/>
          <w:b/>
          <w:bCs/>
          <w:sz w:val="28"/>
          <w:szCs w:val="28"/>
          <w:rtl/>
        </w:rPr>
        <w:t>تكامل المعلومات البعدية (اختياري</w:t>
      </w:r>
      <w:r>
        <w:rPr>
          <w:rFonts w:ascii="Sakkal Majalla" w:hAnsi="Sakkal Majalla" w:cs="Sakkal Majalla" w:hint="cs"/>
          <w:b/>
          <w:bCs/>
          <w:sz w:val="28"/>
          <w:szCs w:val="28"/>
          <w:rtl/>
        </w:rPr>
        <w:t>ة</w:t>
      </w:r>
      <w:r w:rsidR="008970EE">
        <w:rPr>
          <w:rFonts w:ascii="Sakkal Majalla" w:hAnsi="Sakkal Majalla" w:cs="Sakkal Majalla" w:hint="cs"/>
          <w:b/>
          <w:bCs/>
          <w:sz w:val="28"/>
          <w:szCs w:val="28"/>
          <w:rtl/>
        </w:rPr>
        <w:t xml:space="preserve">) </w:t>
      </w:r>
      <w:r w:rsidR="008970EE">
        <w:rPr>
          <w:rFonts w:ascii="Sakkal Majalla" w:hAnsi="Sakkal Majalla" w:cs="Sakkal Majalla"/>
          <w:sz w:val="28"/>
          <w:szCs w:val="28"/>
          <w:rtl/>
        </w:rPr>
        <w:t>–</w:t>
      </w:r>
      <w:r w:rsidR="008970EE">
        <w:rPr>
          <w:rFonts w:ascii="Sakkal Majalla" w:hAnsi="Sakkal Majalla" w:cs="Sakkal Majalla" w:hint="cs"/>
          <w:sz w:val="28"/>
          <w:szCs w:val="28"/>
          <w:rtl/>
        </w:rPr>
        <w:t xml:space="preserve"> تمنح السائقين خيار </w:t>
      </w:r>
      <w:r w:rsidR="008C669F">
        <w:rPr>
          <w:rFonts w:ascii="Sakkal Majalla" w:hAnsi="Sakkal Majalla" w:cs="Sakkal Majalla" w:hint="cs"/>
          <w:sz w:val="28"/>
          <w:szCs w:val="28"/>
          <w:rtl/>
        </w:rPr>
        <w:t>الربط</w:t>
      </w:r>
      <w:r w:rsidR="008970EE">
        <w:rPr>
          <w:rFonts w:ascii="Sakkal Majalla" w:hAnsi="Sakkal Majalla" w:cs="Sakkal Majalla" w:hint="cs"/>
          <w:sz w:val="28"/>
          <w:szCs w:val="28"/>
          <w:rtl/>
        </w:rPr>
        <w:t xml:space="preserve"> مع أنظمة محلّية للقياسات البعدية </w:t>
      </w:r>
      <w:r w:rsidR="008C669F">
        <w:rPr>
          <w:rFonts w:ascii="Sakkal Majalla" w:hAnsi="Sakkal Majalla" w:cs="Sakkal Majalla" w:hint="cs"/>
          <w:sz w:val="28"/>
          <w:szCs w:val="28"/>
          <w:rtl/>
        </w:rPr>
        <w:t xml:space="preserve">بهدف </w:t>
      </w:r>
      <w:r w:rsidR="008970EE">
        <w:rPr>
          <w:rFonts w:ascii="Sakkal Majalla" w:hAnsi="Sakkal Majalla" w:cs="Sakkal Majalla" w:hint="cs"/>
          <w:sz w:val="28"/>
          <w:szCs w:val="28"/>
          <w:rtl/>
        </w:rPr>
        <w:t xml:space="preserve">تمكين </w:t>
      </w:r>
      <w:r w:rsidR="008C669F">
        <w:rPr>
          <w:rFonts w:ascii="Sakkal Majalla" w:hAnsi="Sakkal Majalla" w:cs="Sakkal Majalla" w:hint="cs"/>
          <w:sz w:val="28"/>
          <w:szCs w:val="28"/>
          <w:rtl/>
        </w:rPr>
        <w:t xml:space="preserve">عملية </w:t>
      </w:r>
      <w:r w:rsidR="008970EE">
        <w:rPr>
          <w:rFonts w:ascii="Sakkal Majalla" w:hAnsi="Sakkal Majalla" w:cs="Sakkal Majalla" w:hint="cs"/>
          <w:sz w:val="28"/>
          <w:szCs w:val="28"/>
          <w:rtl/>
        </w:rPr>
        <w:t xml:space="preserve">المراقبة </w:t>
      </w:r>
      <w:r w:rsidR="008C669F">
        <w:rPr>
          <w:rFonts w:ascii="Sakkal Majalla" w:hAnsi="Sakkal Majalla" w:cs="Sakkal Majalla" w:hint="cs"/>
          <w:sz w:val="28"/>
          <w:szCs w:val="28"/>
          <w:rtl/>
        </w:rPr>
        <w:t>المباشَرة</w:t>
      </w:r>
      <w:r w:rsidR="008970EE">
        <w:rPr>
          <w:rFonts w:ascii="Sakkal Majalla" w:hAnsi="Sakkal Majalla" w:cs="Sakkal Majalla" w:hint="cs"/>
          <w:sz w:val="28"/>
          <w:szCs w:val="28"/>
          <w:rtl/>
        </w:rPr>
        <w:t xml:space="preserve">. وهذا يعني أن مشغّلي الأساطيل </w:t>
      </w:r>
      <w:r w:rsidR="008C669F">
        <w:rPr>
          <w:rFonts w:ascii="Sakkal Majalla" w:hAnsi="Sakkal Majalla" w:cs="Sakkal Majalla" w:hint="cs"/>
          <w:sz w:val="28"/>
          <w:szCs w:val="28"/>
          <w:rtl/>
        </w:rPr>
        <w:t>هم دوماً</w:t>
      </w:r>
      <w:r w:rsidR="008970EE">
        <w:rPr>
          <w:rFonts w:ascii="Sakkal Majalla" w:hAnsi="Sakkal Majalla" w:cs="Sakkal Majalla" w:hint="cs"/>
          <w:sz w:val="28"/>
          <w:szCs w:val="28"/>
          <w:rtl/>
        </w:rPr>
        <w:t xml:space="preserve"> على دراية كاملة حول مكان تواجد </w:t>
      </w:r>
      <w:r w:rsidR="008B2B62">
        <w:rPr>
          <w:rFonts w:ascii="Sakkal Majalla" w:hAnsi="Sakkal Majalla" w:cs="Sakkal Majalla" w:hint="cs"/>
          <w:sz w:val="28"/>
          <w:szCs w:val="28"/>
          <w:rtl/>
        </w:rPr>
        <w:t>مركباتهم جغرافياً، ويكونون أيضاً قادرين على مراقبة ضغط وحرارة كل إطار في الوقت الفعلي.</w:t>
      </w:r>
    </w:p>
    <w:p w14:paraId="55AAAC14" w14:textId="0F986212" w:rsidR="008B2B62" w:rsidRDefault="008B2B62" w:rsidP="00C3366D">
      <w:pPr>
        <w:pStyle w:val="NoSpacing"/>
        <w:bidi/>
        <w:jc w:val="both"/>
        <w:rPr>
          <w:rFonts w:ascii="Sakkal Majalla" w:hAnsi="Sakkal Majalla" w:cs="Sakkal Majalla"/>
          <w:b/>
          <w:bCs/>
          <w:sz w:val="28"/>
          <w:szCs w:val="28"/>
          <w:rtl/>
        </w:rPr>
      </w:pPr>
    </w:p>
    <w:p w14:paraId="63F7081B" w14:textId="1A91C170" w:rsidR="008B2B62" w:rsidRPr="008B2B62" w:rsidRDefault="008B2B62" w:rsidP="00C3366D">
      <w:pPr>
        <w:pStyle w:val="NoSpacing"/>
        <w:bidi/>
        <w:jc w:val="both"/>
        <w:rPr>
          <w:rFonts w:ascii="Sakkal Majalla" w:hAnsi="Sakkal Majalla" w:cs="Sakkal Majalla"/>
          <w:sz w:val="28"/>
          <w:szCs w:val="28"/>
          <w:rtl/>
        </w:rPr>
      </w:pPr>
      <w:r w:rsidRPr="008B2B62">
        <w:rPr>
          <w:rFonts w:ascii="Sakkal Majalla" w:hAnsi="Sakkal Majalla" w:cs="Sakkal Majalla" w:hint="cs"/>
          <w:sz w:val="28"/>
          <w:szCs w:val="28"/>
          <w:rtl/>
        </w:rPr>
        <w:t>من جهته، قال هشام ليالي، رئيس</w:t>
      </w:r>
      <w:r w:rsidR="008C669F">
        <w:rPr>
          <w:rFonts w:ascii="Sakkal Majalla" w:hAnsi="Sakkal Majalla" w:cs="Sakkal Majalla" w:hint="cs"/>
          <w:sz w:val="28"/>
          <w:szCs w:val="28"/>
          <w:rtl/>
        </w:rPr>
        <w:t xml:space="preserve"> مجلس إدارة</w:t>
      </w:r>
      <w:r w:rsidR="00C206F0">
        <w:rPr>
          <w:rFonts w:ascii="Sakkal Majalla" w:hAnsi="Sakkal Majalla" w:cs="Sakkal Majalla" w:hint="cs"/>
          <w:sz w:val="28"/>
          <w:szCs w:val="28"/>
          <w:rtl/>
        </w:rPr>
        <w:t xml:space="preserve"> شركة</w:t>
      </w:r>
      <w:r w:rsidRPr="008B2B62">
        <w:rPr>
          <w:rFonts w:ascii="Sakkal Majalla" w:hAnsi="Sakkal Majalla" w:cs="Sakkal Majalla" w:hint="cs"/>
          <w:sz w:val="28"/>
          <w:szCs w:val="28"/>
          <w:rtl/>
        </w:rPr>
        <w:t xml:space="preserve"> </w:t>
      </w:r>
      <w:r w:rsidRPr="00B64B0F">
        <w:rPr>
          <w:rFonts w:ascii="Sakkal Majalla" w:hAnsi="Sakkal Majalla" w:cs="Sakkal Majalla"/>
          <w:sz w:val="28"/>
          <w:szCs w:val="28"/>
          <w:rtl/>
        </w:rPr>
        <w:t>’</w:t>
      </w:r>
      <w:r>
        <w:rPr>
          <w:rFonts w:ascii="Sakkal Majalla" w:hAnsi="Sakkal Majalla" w:cs="Sakkal Majalla" w:hint="cs"/>
          <w:sz w:val="28"/>
          <w:szCs w:val="28"/>
          <w:rtl/>
        </w:rPr>
        <w:t>تايربرو إيجيبت</w:t>
      </w:r>
      <w:r w:rsidRPr="00B64B0F">
        <w:rPr>
          <w:rFonts w:ascii="Sakkal Majalla" w:hAnsi="Sakkal Majalla" w:cs="Sakkal Majalla"/>
          <w:sz w:val="28"/>
          <w:szCs w:val="28"/>
          <w:rtl/>
        </w:rPr>
        <w:t>‘</w:t>
      </w:r>
      <w:r>
        <w:rPr>
          <w:rFonts w:ascii="Sakkal Majalla" w:hAnsi="Sakkal Majalla" w:cs="Sakkal Majalla" w:hint="cs"/>
          <w:sz w:val="28"/>
          <w:szCs w:val="28"/>
          <w:rtl/>
        </w:rPr>
        <w:t xml:space="preserve">: "يسعدنا في </w:t>
      </w:r>
      <w:r w:rsidRPr="00B64B0F">
        <w:rPr>
          <w:rFonts w:ascii="Sakkal Majalla" w:hAnsi="Sakkal Majalla" w:cs="Sakkal Majalla"/>
          <w:sz w:val="28"/>
          <w:szCs w:val="28"/>
          <w:rtl/>
        </w:rPr>
        <w:t>’</w:t>
      </w:r>
      <w:r>
        <w:rPr>
          <w:rFonts w:ascii="Sakkal Majalla" w:hAnsi="Sakkal Majalla" w:cs="Sakkal Majalla" w:hint="cs"/>
          <w:sz w:val="28"/>
          <w:szCs w:val="28"/>
          <w:rtl/>
        </w:rPr>
        <w:t>تايربرو</w:t>
      </w:r>
      <w:r w:rsidRPr="00B64B0F">
        <w:rPr>
          <w:rFonts w:ascii="Sakkal Majalla" w:hAnsi="Sakkal Majalla" w:cs="Sakkal Majalla"/>
          <w:sz w:val="28"/>
          <w:szCs w:val="28"/>
          <w:rtl/>
        </w:rPr>
        <w:t>‘</w:t>
      </w:r>
      <w:r>
        <w:rPr>
          <w:rFonts w:ascii="Sakkal Majalla" w:hAnsi="Sakkal Majalla" w:cs="Sakkal Majalla" w:hint="cs"/>
          <w:sz w:val="28"/>
          <w:szCs w:val="28"/>
          <w:rtl/>
        </w:rPr>
        <w:t xml:space="preserve"> العمل يداً بيد مع </w:t>
      </w:r>
      <w:r w:rsidRPr="00B64B0F">
        <w:rPr>
          <w:rFonts w:ascii="Sakkal Majalla" w:hAnsi="Sakkal Majalla" w:cs="Sakkal Majalla"/>
          <w:sz w:val="28"/>
          <w:szCs w:val="28"/>
          <w:rtl/>
        </w:rPr>
        <w:t>’</w:t>
      </w:r>
      <w:r>
        <w:rPr>
          <w:rFonts w:ascii="Sakkal Majalla" w:hAnsi="Sakkal Majalla" w:cs="Sakkal Majalla" w:hint="cs"/>
          <w:sz w:val="28"/>
          <w:szCs w:val="28"/>
          <w:rtl/>
        </w:rPr>
        <w:t>كونتيننتال</w:t>
      </w:r>
      <w:r w:rsidRPr="00B64B0F">
        <w:rPr>
          <w:rFonts w:ascii="Sakkal Majalla" w:hAnsi="Sakkal Majalla" w:cs="Sakkal Majalla"/>
          <w:sz w:val="28"/>
          <w:szCs w:val="28"/>
          <w:rtl/>
        </w:rPr>
        <w:t>‘</w:t>
      </w:r>
      <w:r>
        <w:rPr>
          <w:rFonts w:ascii="Sakkal Majalla" w:hAnsi="Sakkal Majalla" w:cs="Sakkal Majalla" w:hint="cs"/>
          <w:sz w:val="28"/>
          <w:szCs w:val="28"/>
          <w:rtl/>
        </w:rPr>
        <w:t xml:space="preserve"> على نظام </w:t>
      </w:r>
      <w:r>
        <w:rPr>
          <w:rFonts w:ascii="Sakkal Majalla" w:hAnsi="Sakkal Majalla" w:cs="Sakkal Majalla"/>
          <w:sz w:val="28"/>
          <w:szCs w:val="28"/>
        </w:rPr>
        <w:t>CPC</w:t>
      </w:r>
      <w:r>
        <w:rPr>
          <w:rFonts w:ascii="Sakkal Majalla" w:hAnsi="Sakkal Majalla" w:cs="Sakkal Majalla" w:hint="cs"/>
          <w:sz w:val="28"/>
          <w:szCs w:val="28"/>
          <w:rtl/>
        </w:rPr>
        <w:t xml:space="preserve"> الجديد. ومنذ تأسيسها في العام </w:t>
      </w:r>
      <w:r>
        <w:rPr>
          <w:rFonts w:ascii="Sakkal Majalla" w:hAnsi="Sakkal Majalla" w:cs="Sakkal Majalla"/>
          <w:sz w:val="28"/>
          <w:szCs w:val="28"/>
        </w:rPr>
        <w:t>2010</w:t>
      </w:r>
      <w:r>
        <w:rPr>
          <w:rFonts w:ascii="Sakkal Majalla" w:hAnsi="Sakkal Majalla" w:cs="Sakkal Majalla" w:hint="cs"/>
          <w:sz w:val="28"/>
          <w:szCs w:val="28"/>
          <w:rtl/>
        </w:rPr>
        <w:t xml:space="preserve">، وضعت </w:t>
      </w:r>
      <w:r w:rsidRPr="00B64B0F">
        <w:rPr>
          <w:rFonts w:ascii="Sakkal Majalla" w:hAnsi="Sakkal Majalla" w:cs="Sakkal Majalla"/>
          <w:sz w:val="28"/>
          <w:szCs w:val="28"/>
          <w:rtl/>
        </w:rPr>
        <w:t>’</w:t>
      </w:r>
      <w:r>
        <w:rPr>
          <w:rFonts w:ascii="Sakkal Majalla" w:hAnsi="Sakkal Majalla" w:cs="Sakkal Majalla" w:hint="cs"/>
          <w:sz w:val="28"/>
          <w:szCs w:val="28"/>
          <w:rtl/>
        </w:rPr>
        <w:t>تايربرو</w:t>
      </w:r>
      <w:r w:rsidRPr="00B64B0F">
        <w:rPr>
          <w:rFonts w:ascii="Sakkal Majalla" w:hAnsi="Sakkal Majalla" w:cs="Sakkal Majalla"/>
          <w:sz w:val="28"/>
          <w:szCs w:val="28"/>
          <w:rtl/>
        </w:rPr>
        <w:t>‘</w:t>
      </w:r>
      <w:r>
        <w:rPr>
          <w:rFonts w:ascii="Sakkal Majalla" w:hAnsi="Sakkal Majalla" w:cs="Sakkal Majalla" w:hint="cs"/>
          <w:sz w:val="28"/>
          <w:szCs w:val="28"/>
          <w:rtl/>
        </w:rPr>
        <w:t xml:space="preserve"> سلامة الطرق في محور تركيز</w:t>
      </w:r>
      <w:r w:rsidR="00C3366D">
        <w:rPr>
          <w:rFonts w:ascii="Sakkal Majalla" w:hAnsi="Sakkal Majalla" w:cs="Sakkal Majalla" w:hint="cs"/>
          <w:sz w:val="28"/>
          <w:szCs w:val="28"/>
          <w:rtl/>
        </w:rPr>
        <w:t>ها</w:t>
      </w:r>
      <w:r>
        <w:rPr>
          <w:rFonts w:ascii="Sakkal Majalla" w:hAnsi="Sakkal Majalla" w:cs="Sakkal Majalla" w:hint="cs"/>
          <w:sz w:val="28"/>
          <w:szCs w:val="28"/>
          <w:rtl/>
        </w:rPr>
        <w:t xml:space="preserve"> واهتمام</w:t>
      </w:r>
      <w:r w:rsidR="00C3366D">
        <w:rPr>
          <w:rFonts w:ascii="Sakkal Majalla" w:hAnsi="Sakkal Majalla" w:cs="Sakkal Majalla" w:hint="cs"/>
          <w:sz w:val="28"/>
          <w:szCs w:val="28"/>
          <w:rtl/>
        </w:rPr>
        <w:t>ها</w:t>
      </w:r>
      <w:r>
        <w:rPr>
          <w:rFonts w:ascii="Sakkal Majalla" w:hAnsi="Sakkal Majalla" w:cs="Sakkal Majalla" w:hint="cs"/>
          <w:sz w:val="28"/>
          <w:szCs w:val="28"/>
          <w:rtl/>
        </w:rPr>
        <w:t xml:space="preserve"> لضمان تمتّع السائقين بالسلامة على الطرقات المصرية. و</w:t>
      </w:r>
      <w:r w:rsidR="00C206F0">
        <w:rPr>
          <w:rFonts w:ascii="Sakkal Majalla" w:hAnsi="Sakkal Majalla" w:cs="Sakkal Majalla" w:hint="cs"/>
          <w:sz w:val="28"/>
          <w:szCs w:val="28"/>
          <w:rtl/>
        </w:rPr>
        <w:t xml:space="preserve">يُعتبَر </w:t>
      </w:r>
      <w:r>
        <w:rPr>
          <w:rFonts w:ascii="Sakkal Majalla" w:hAnsi="Sakkal Majalla" w:cs="Sakkal Majalla" w:hint="cs"/>
          <w:sz w:val="28"/>
          <w:szCs w:val="28"/>
          <w:rtl/>
        </w:rPr>
        <w:t xml:space="preserve">تبنّي نظام </w:t>
      </w:r>
      <w:r>
        <w:rPr>
          <w:rFonts w:ascii="Sakkal Majalla" w:hAnsi="Sakkal Majalla" w:cs="Sakkal Majalla"/>
          <w:sz w:val="28"/>
          <w:szCs w:val="28"/>
        </w:rPr>
        <w:t>CPC</w:t>
      </w:r>
      <w:r>
        <w:rPr>
          <w:rFonts w:ascii="Sakkal Majalla" w:hAnsi="Sakkal Majalla" w:cs="Sakkal Majalla" w:hint="cs"/>
          <w:sz w:val="28"/>
          <w:szCs w:val="28"/>
          <w:rtl/>
        </w:rPr>
        <w:t xml:space="preserve"> مؤخراً دل</w:t>
      </w:r>
      <w:r w:rsidR="00C206F0">
        <w:rPr>
          <w:rFonts w:ascii="Sakkal Majalla" w:hAnsi="Sakkal Majalla" w:cs="Sakkal Majalla" w:hint="cs"/>
          <w:sz w:val="28"/>
          <w:szCs w:val="28"/>
          <w:rtl/>
        </w:rPr>
        <w:t>يل</w:t>
      </w:r>
      <w:r w:rsidR="00B34734">
        <w:rPr>
          <w:rFonts w:ascii="Sakkal Majalla" w:hAnsi="Sakkal Majalla" w:cs="Sakkal Majalla" w:hint="cs"/>
          <w:sz w:val="28"/>
          <w:szCs w:val="28"/>
          <w:rtl/>
        </w:rPr>
        <w:t>اً</w:t>
      </w:r>
      <w:r>
        <w:rPr>
          <w:rFonts w:ascii="Sakkal Majalla" w:hAnsi="Sakkal Majalla" w:cs="Sakkal Majalla" w:hint="cs"/>
          <w:sz w:val="28"/>
          <w:szCs w:val="28"/>
          <w:rtl/>
        </w:rPr>
        <w:t xml:space="preserve"> على العمل الرائع الذي تقوم به كل من </w:t>
      </w:r>
      <w:r w:rsidRPr="00B64B0F">
        <w:rPr>
          <w:rFonts w:ascii="Sakkal Majalla" w:hAnsi="Sakkal Majalla" w:cs="Sakkal Majalla"/>
          <w:sz w:val="28"/>
          <w:szCs w:val="28"/>
          <w:rtl/>
        </w:rPr>
        <w:t>’</w:t>
      </w:r>
      <w:r>
        <w:rPr>
          <w:rFonts w:ascii="Sakkal Majalla" w:hAnsi="Sakkal Majalla" w:cs="Sakkal Majalla" w:hint="cs"/>
          <w:sz w:val="28"/>
          <w:szCs w:val="28"/>
          <w:rtl/>
        </w:rPr>
        <w:t>تايربرو</w:t>
      </w:r>
      <w:r w:rsidRPr="00B64B0F">
        <w:rPr>
          <w:rFonts w:ascii="Sakkal Majalla" w:hAnsi="Sakkal Majalla" w:cs="Sakkal Majalla"/>
          <w:sz w:val="28"/>
          <w:szCs w:val="28"/>
          <w:rtl/>
        </w:rPr>
        <w:t>‘</w:t>
      </w:r>
      <w:r>
        <w:rPr>
          <w:rFonts w:ascii="Sakkal Majalla" w:hAnsi="Sakkal Majalla" w:cs="Sakkal Majalla" w:hint="cs"/>
          <w:sz w:val="28"/>
          <w:szCs w:val="28"/>
          <w:rtl/>
        </w:rPr>
        <w:t xml:space="preserve"> و</w:t>
      </w:r>
      <w:r w:rsidRPr="00B64B0F">
        <w:rPr>
          <w:rFonts w:ascii="Sakkal Majalla" w:hAnsi="Sakkal Majalla" w:cs="Sakkal Majalla"/>
          <w:sz w:val="28"/>
          <w:szCs w:val="28"/>
          <w:rtl/>
        </w:rPr>
        <w:t>’</w:t>
      </w:r>
      <w:r>
        <w:rPr>
          <w:rFonts w:ascii="Sakkal Majalla" w:hAnsi="Sakkal Majalla" w:cs="Sakkal Majalla" w:hint="cs"/>
          <w:sz w:val="28"/>
          <w:szCs w:val="28"/>
          <w:rtl/>
        </w:rPr>
        <w:t>كونتيننتال</w:t>
      </w:r>
      <w:r w:rsidRPr="00B64B0F">
        <w:rPr>
          <w:rFonts w:ascii="Sakkal Majalla" w:hAnsi="Sakkal Majalla" w:cs="Sakkal Majalla"/>
          <w:sz w:val="28"/>
          <w:szCs w:val="28"/>
          <w:rtl/>
        </w:rPr>
        <w:t>‘</w:t>
      </w:r>
      <w:r>
        <w:rPr>
          <w:rFonts w:ascii="Sakkal Majalla" w:hAnsi="Sakkal Majalla" w:cs="Sakkal Majalla" w:hint="cs"/>
          <w:sz w:val="28"/>
          <w:szCs w:val="28"/>
          <w:rtl/>
        </w:rPr>
        <w:t xml:space="preserve"> لضمان </w:t>
      </w:r>
      <w:r w:rsidR="00C206F0">
        <w:rPr>
          <w:rFonts w:ascii="Sakkal Majalla" w:hAnsi="Sakkal Majalla" w:cs="Sakkal Majalla" w:hint="cs"/>
          <w:sz w:val="28"/>
          <w:szCs w:val="28"/>
          <w:rtl/>
        </w:rPr>
        <w:t xml:space="preserve">تعزيز </w:t>
      </w:r>
      <w:r>
        <w:rPr>
          <w:rFonts w:ascii="Sakkal Majalla" w:hAnsi="Sakkal Majalla" w:cs="Sakkal Majalla" w:hint="cs"/>
          <w:sz w:val="28"/>
          <w:szCs w:val="28"/>
          <w:rtl/>
        </w:rPr>
        <w:t xml:space="preserve">وعي الشركات الرئيسية في مصر </w:t>
      </w:r>
      <w:r w:rsidR="00C206F0">
        <w:rPr>
          <w:rFonts w:ascii="Sakkal Majalla" w:hAnsi="Sakkal Majalla" w:cs="Sakkal Majalla" w:hint="cs"/>
          <w:sz w:val="28"/>
          <w:szCs w:val="28"/>
          <w:rtl/>
        </w:rPr>
        <w:t xml:space="preserve">حول </w:t>
      </w:r>
      <w:r w:rsidR="00B34734">
        <w:rPr>
          <w:rFonts w:ascii="Sakkal Majalla" w:hAnsi="Sakkal Majalla" w:cs="Sakkal Majalla" w:hint="cs"/>
          <w:sz w:val="28"/>
          <w:szCs w:val="28"/>
          <w:rtl/>
        </w:rPr>
        <w:t>ال</w:t>
      </w:r>
      <w:r>
        <w:rPr>
          <w:rFonts w:ascii="Sakkal Majalla" w:hAnsi="Sakkal Majalla" w:cs="Sakkal Majalla" w:hint="cs"/>
          <w:sz w:val="28"/>
          <w:szCs w:val="28"/>
          <w:rtl/>
        </w:rPr>
        <w:t>أهمية و</w:t>
      </w:r>
      <w:r w:rsidR="00B34734">
        <w:rPr>
          <w:rFonts w:ascii="Sakkal Majalla" w:hAnsi="Sakkal Majalla" w:cs="Sakkal Majalla" w:hint="cs"/>
          <w:sz w:val="28"/>
          <w:szCs w:val="28"/>
          <w:rtl/>
        </w:rPr>
        <w:t>ال</w:t>
      </w:r>
      <w:r>
        <w:rPr>
          <w:rFonts w:ascii="Sakkal Majalla" w:hAnsi="Sakkal Majalla" w:cs="Sakkal Majalla" w:hint="cs"/>
          <w:sz w:val="28"/>
          <w:szCs w:val="28"/>
          <w:rtl/>
        </w:rPr>
        <w:t xml:space="preserve">منافع </w:t>
      </w:r>
      <w:r w:rsidR="00B34734">
        <w:rPr>
          <w:rFonts w:ascii="Sakkal Majalla" w:hAnsi="Sakkal Majalla" w:cs="Sakkal Majalla" w:hint="cs"/>
          <w:sz w:val="28"/>
          <w:szCs w:val="28"/>
          <w:rtl/>
        </w:rPr>
        <w:t>الكبيرة ل</w:t>
      </w:r>
      <w:r>
        <w:rPr>
          <w:rFonts w:ascii="Sakkal Majalla" w:hAnsi="Sakkal Majalla" w:cs="Sakkal Majalla" w:hint="cs"/>
          <w:sz w:val="28"/>
          <w:szCs w:val="28"/>
          <w:rtl/>
        </w:rPr>
        <w:t>هذا النظام."</w:t>
      </w:r>
    </w:p>
    <w:p w14:paraId="281D1E86" w14:textId="1D0434EF" w:rsidR="00837B22" w:rsidRPr="00837B22" w:rsidRDefault="00837B22" w:rsidP="00837B22">
      <w:pPr>
        <w:pStyle w:val="NoSpacing"/>
        <w:bidi/>
        <w:jc w:val="both"/>
        <w:rPr>
          <w:rFonts w:ascii="Sakkal Majalla" w:hAnsi="Sakkal Majalla" w:cs="Sakkal Majalla"/>
          <w:sz w:val="28"/>
          <w:szCs w:val="28"/>
          <w:rtl/>
        </w:rPr>
      </w:pPr>
    </w:p>
    <w:bookmarkEnd w:id="2"/>
    <w:bookmarkEnd w:id="3"/>
    <w:p w14:paraId="6C231DEA" w14:textId="77777777" w:rsidR="008A5B07" w:rsidRPr="000E3480" w:rsidRDefault="008A5B07" w:rsidP="008A5B07">
      <w:pPr>
        <w:pStyle w:val="NoSpacing"/>
        <w:numPr>
          <w:ilvl w:val="0"/>
          <w:numId w:val="23"/>
        </w:numPr>
        <w:bidi/>
        <w:ind w:hanging="166"/>
        <w:jc w:val="center"/>
        <w:rPr>
          <w:rFonts w:ascii="Sakkal Majalla" w:hAnsi="Sakkal Majalla" w:cs="Sakkal Majalla"/>
          <w:b/>
          <w:bCs/>
          <w:sz w:val="28"/>
          <w:szCs w:val="28"/>
          <w:rtl/>
        </w:rPr>
      </w:pPr>
      <w:r>
        <w:rPr>
          <w:rFonts w:ascii="Sakkal Majalla" w:hAnsi="Sakkal Majalla" w:cs="Sakkal Majalla" w:hint="cs"/>
          <w:b/>
          <w:bCs/>
          <w:sz w:val="28"/>
          <w:szCs w:val="28"/>
          <w:rtl/>
        </w:rPr>
        <w:t>انتهى -</w:t>
      </w:r>
    </w:p>
    <w:p w14:paraId="594A6C2F" w14:textId="059E9FA3" w:rsidR="00E84E97" w:rsidRDefault="00E84E97" w:rsidP="00767AD9">
      <w:pPr>
        <w:pStyle w:val="NoSpacing"/>
        <w:bidi/>
        <w:jc w:val="both"/>
        <w:rPr>
          <w:rFonts w:ascii="Sakkal Majalla" w:hAnsi="Sakkal Majalla" w:cs="Sakkal Majalla"/>
          <w:b/>
          <w:bCs/>
          <w:sz w:val="28"/>
          <w:szCs w:val="28"/>
          <w:rtl/>
        </w:rPr>
      </w:pPr>
    </w:p>
    <w:p w14:paraId="18140AC6" w14:textId="642A392E" w:rsidR="00767AD9" w:rsidRPr="00A84218" w:rsidRDefault="00A84218" w:rsidP="00837B22">
      <w:pPr>
        <w:pStyle w:val="NoSpacing"/>
        <w:bidi/>
        <w:jc w:val="both"/>
        <w:rPr>
          <w:rFonts w:ascii="Sakkal Majalla" w:hAnsi="Sakkal Majalla" w:cs="Sakkal Majalla"/>
          <w:sz w:val="28"/>
          <w:szCs w:val="28"/>
        </w:rPr>
      </w:pPr>
      <w:proofErr w:type="spellStart"/>
      <w:r w:rsidRPr="00A84218">
        <w:rPr>
          <w:rFonts w:ascii="Sakkal Majalla" w:hAnsi="Sakkal Majalla" w:cs="Sakkal Majalla"/>
          <w:sz w:val="28"/>
          <w:szCs w:val="28"/>
        </w:rPr>
        <w:t>الصورة</w:t>
      </w:r>
      <w:proofErr w:type="spellEnd"/>
      <w:r w:rsidRPr="00A84218">
        <w:rPr>
          <w:rFonts w:ascii="Sakkal Majalla" w:hAnsi="Sakkal Majalla" w:cs="Sakkal Majalla"/>
          <w:sz w:val="28"/>
          <w:szCs w:val="28"/>
        </w:rPr>
        <w:t xml:space="preserve"> 1 ’</w:t>
      </w:r>
      <w:proofErr w:type="spellStart"/>
      <w:proofErr w:type="gramStart"/>
      <w:r w:rsidRPr="00A84218">
        <w:rPr>
          <w:rFonts w:ascii="Sakkal Majalla" w:hAnsi="Sakkal Majalla" w:cs="Sakkal Majalla"/>
          <w:sz w:val="28"/>
          <w:szCs w:val="28"/>
        </w:rPr>
        <w:t>كونتيننتال</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و</w:t>
      </w:r>
      <w:proofErr w:type="gramEnd"/>
      <w:r w:rsidRPr="00A84218">
        <w:rPr>
          <w:rFonts w:ascii="Sakkal Majalla" w:hAnsi="Sakkal Majalla" w:cs="Sakkal Majalla"/>
          <w:sz w:val="28"/>
          <w:szCs w:val="28"/>
        </w:rPr>
        <w:t>’تايربرو</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توسّعان</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نطاق</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خدمات</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الحلول</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الرقمية</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الخاصّة</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بالأساطيل</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لصالح</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شركات</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النقل</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في</w:t>
      </w:r>
      <w:proofErr w:type="spellEnd"/>
      <w:r w:rsidRPr="00A84218">
        <w:rPr>
          <w:rFonts w:ascii="Sakkal Majalla" w:hAnsi="Sakkal Majalla" w:cs="Sakkal Majalla"/>
          <w:sz w:val="28"/>
          <w:szCs w:val="28"/>
        </w:rPr>
        <w:t xml:space="preserve"> </w:t>
      </w:r>
      <w:proofErr w:type="spellStart"/>
      <w:r w:rsidRPr="00A84218">
        <w:rPr>
          <w:rFonts w:ascii="Sakkal Majalla" w:hAnsi="Sakkal Majalla" w:cs="Sakkal Majalla"/>
          <w:sz w:val="28"/>
          <w:szCs w:val="28"/>
        </w:rPr>
        <w:t>مصر</w:t>
      </w:r>
      <w:proofErr w:type="spellEnd"/>
    </w:p>
    <w:p w14:paraId="42E08921" w14:textId="68B57C7E" w:rsidR="00A84218" w:rsidRPr="00A84218" w:rsidRDefault="00A84218" w:rsidP="00A84218">
      <w:pPr>
        <w:pStyle w:val="NoSpacing"/>
        <w:bidi/>
        <w:jc w:val="both"/>
        <w:rPr>
          <w:rFonts w:ascii="Simplified Arabic" w:hAnsi="Simplified Arabic" w:cs="Simplified Arabic"/>
          <w:lang w:bidi="ar-LB"/>
        </w:rPr>
      </w:pPr>
      <w:proofErr w:type="spellStart"/>
      <w:r w:rsidRPr="00A84218">
        <w:rPr>
          <w:rFonts w:ascii="Simplified Arabic" w:hAnsi="Simplified Arabic" w:cs="Simplified Arabic"/>
          <w:lang w:bidi="ar-LB"/>
        </w:rPr>
        <w:t>الصورة</w:t>
      </w:r>
      <w:proofErr w:type="spellEnd"/>
      <w:r w:rsidRPr="00A84218">
        <w:rPr>
          <w:rFonts w:ascii="Simplified Arabic" w:hAnsi="Simplified Arabic" w:cs="Simplified Arabic"/>
          <w:lang w:bidi="ar-LB"/>
        </w:rPr>
        <w:t xml:space="preserve"> 2 ’</w:t>
      </w:r>
      <w:proofErr w:type="spellStart"/>
      <w:proofErr w:type="gramStart"/>
      <w:r w:rsidRPr="00A84218">
        <w:rPr>
          <w:rFonts w:ascii="Simplified Arabic" w:hAnsi="Simplified Arabic" w:cs="Simplified Arabic"/>
          <w:lang w:bidi="ar-LB"/>
        </w:rPr>
        <w:t>كونتيننتال</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و</w:t>
      </w:r>
      <w:proofErr w:type="gramEnd"/>
      <w:r w:rsidRPr="00A84218">
        <w:rPr>
          <w:rFonts w:ascii="Simplified Arabic" w:hAnsi="Simplified Arabic" w:cs="Simplified Arabic"/>
          <w:lang w:bidi="ar-LB"/>
        </w:rPr>
        <w:t>’تايربرو</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توسّعان</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نطاق</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خدمات</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الحلول</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الرقمية</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الخاصّة</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بالأساطيل</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لصالح</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شركات</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النقل</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في</w:t>
      </w:r>
      <w:proofErr w:type="spellEnd"/>
      <w:r w:rsidRPr="00A84218">
        <w:rPr>
          <w:rFonts w:ascii="Simplified Arabic" w:hAnsi="Simplified Arabic" w:cs="Simplified Arabic"/>
          <w:lang w:bidi="ar-LB"/>
        </w:rPr>
        <w:t xml:space="preserve"> </w:t>
      </w:r>
      <w:proofErr w:type="spellStart"/>
      <w:r w:rsidRPr="00A84218">
        <w:rPr>
          <w:rFonts w:ascii="Simplified Arabic" w:hAnsi="Simplified Arabic" w:cs="Simplified Arabic"/>
          <w:lang w:bidi="ar-LB"/>
        </w:rPr>
        <w:t>مصر</w:t>
      </w:r>
      <w:proofErr w:type="spellEnd"/>
    </w:p>
    <w:p w14:paraId="0CF68769" w14:textId="77777777" w:rsidR="00A84218" w:rsidRDefault="00A84218" w:rsidP="00A84218">
      <w:pPr>
        <w:pStyle w:val="NoSpacing"/>
        <w:bidi/>
        <w:jc w:val="both"/>
        <w:rPr>
          <w:rFonts w:ascii="Simplified Arabic" w:hAnsi="Simplified Arabic" w:cs="Simplified Arabic"/>
          <w:b/>
          <w:bCs/>
          <w:rtl/>
          <w:lang w:bidi="ar-LB"/>
        </w:rPr>
      </w:pPr>
    </w:p>
    <w:p w14:paraId="5CD3B5C9" w14:textId="590994D3" w:rsidR="008A5B07" w:rsidRDefault="008A5B07" w:rsidP="00E84E97">
      <w:pPr>
        <w:pStyle w:val="NoSpacing"/>
        <w:bidi/>
        <w:ind w:hanging="2"/>
        <w:jc w:val="both"/>
        <w:rPr>
          <w:rFonts w:ascii="Simplified Arabic" w:hAnsi="Simplified Arabic" w:cs="Simplified Arabic"/>
          <w:b/>
          <w:bCs/>
          <w:rtl/>
          <w:lang w:bidi="ar-LB"/>
        </w:rPr>
      </w:pPr>
      <w:r w:rsidRPr="00557EEC">
        <w:rPr>
          <w:rFonts w:ascii="Simplified Arabic" w:hAnsi="Simplified Arabic" w:cs="Simplified Arabic" w:hint="cs"/>
          <w:b/>
          <w:bCs/>
          <w:rtl/>
          <w:lang w:bidi="ar-LB"/>
        </w:rPr>
        <w:t>معلومات للمحرّرين</w:t>
      </w:r>
    </w:p>
    <w:p w14:paraId="5F9F4615" w14:textId="77777777" w:rsidR="00E75D15" w:rsidRPr="00E84E97" w:rsidRDefault="00E75D15" w:rsidP="00E75D15">
      <w:pPr>
        <w:pStyle w:val="NoSpacing"/>
        <w:bidi/>
        <w:ind w:hanging="2"/>
        <w:jc w:val="both"/>
        <w:rPr>
          <w:rFonts w:ascii="Simplified Arabic" w:hAnsi="Simplified Arabic" w:cs="Simplified Arabic"/>
          <w:b/>
          <w:bCs/>
          <w:rtl/>
          <w:lang w:bidi="ar-LB"/>
        </w:rPr>
      </w:pPr>
    </w:p>
    <w:p w14:paraId="78E67553" w14:textId="3E8DB133" w:rsidR="008A5B07" w:rsidRPr="009E2F50" w:rsidRDefault="008A5B07" w:rsidP="008A5B07">
      <w:pPr>
        <w:pStyle w:val="NoSpacing"/>
        <w:bidi/>
        <w:ind w:left="1" w:hanging="3"/>
        <w:jc w:val="both"/>
        <w:rPr>
          <w:rFonts w:ascii="Sakkal Majalla" w:hAnsi="Sakkal Majalla" w:cs="Sakkal Majalla"/>
          <w:b/>
          <w:bCs/>
          <w:sz w:val="28"/>
          <w:szCs w:val="28"/>
          <w:lang w:bidi="ar-LB"/>
        </w:rPr>
      </w:pPr>
      <w:r w:rsidRPr="009E2F50">
        <w:rPr>
          <w:rFonts w:ascii="Sakkal Majalla" w:hAnsi="Sakkal Majalla" w:cs="Sakkal Majalla" w:hint="cs"/>
          <w:b/>
          <w:bCs/>
          <w:sz w:val="28"/>
          <w:szCs w:val="28"/>
          <w:rtl/>
          <w:lang w:bidi="ar-LB"/>
        </w:rPr>
        <w:t>شركة ’كونتيننتال‘</w:t>
      </w:r>
    </w:p>
    <w:p w14:paraId="0030DDCC" w14:textId="77777777" w:rsidR="00211727" w:rsidRDefault="008A5B07" w:rsidP="00211727">
      <w:pPr>
        <w:pStyle w:val="NoSpacing"/>
        <w:bidi/>
        <w:ind w:left="1" w:hanging="3"/>
        <w:jc w:val="both"/>
        <w:rPr>
          <w:rFonts w:ascii="Sakkal Majalla" w:hAnsi="Sakkal Majalla" w:cs="Sakkal Majalla"/>
          <w:sz w:val="28"/>
          <w:szCs w:val="28"/>
          <w:rtl/>
          <w:lang w:bidi="ar-AE"/>
        </w:rPr>
      </w:pPr>
      <w:r w:rsidRPr="009E2F50">
        <w:rPr>
          <w:rFonts w:ascii="Sakkal Majalla" w:hAnsi="Sakkal Majalla" w:cs="Sakkal Majalla" w:hint="cs"/>
          <w:sz w:val="28"/>
          <w:szCs w:val="28"/>
          <w:rtl/>
          <w:lang w:bidi="ar-AE"/>
        </w:rPr>
        <w:t xml:space="preserve">تقوم </w:t>
      </w:r>
      <w:r w:rsidRPr="009E2F50">
        <w:rPr>
          <w:rFonts w:ascii="Sakkal Majalla" w:hAnsi="Sakkal Majalla" w:cs="Sakkal Majalla" w:hint="cs"/>
          <w:b/>
          <w:bCs/>
          <w:sz w:val="28"/>
          <w:szCs w:val="28"/>
          <w:rtl/>
          <w:lang w:bidi="ar-AE"/>
        </w:rPr>
        <w:t>’كونتيننتال‘</w:t>
      </w:r>
      <w:r w:rsidRPr="009E2F50">
        <w:rPr>
          <w:rFonts w:ascii="Sakkal Majalla" w:hAnsi="Sakkal Majalla" w:cs="Sakkal Majalla" w:hint="cs"/>
          <w:sz w:val="28"/>
          <w:szCs w:val="28"/>
          <w:rtl/>
          <w:lang w:bidi="ar-AE"/>
        </w:rPr>
        <w:t xml:space="preserve"> بتطوير تقنيات وخدمات رائدة لتمكين عمليات النقل المستدامة والمتصلة للناس وبضائعهم. تم تأسيس هذه الشركة المتخصّصة بالتقنيات في العام 1871 وهي توفر حلولاً آمنة، فعّالة، ذكية ومعقولة السعر لقطاعات المركبات، </w:t>
      </w:r>
      <w:r w:rsidRPr="009E2F50">
        <w:rPr>
          <w:rFonts w:ascii="Sakkal Majalla" w:hAnsi="Sakkal Majalla" w:cs="Sakkal Majalla" w:hint="cs"/>
          <w:sz w:val="28"/>
          <w:szCs w:val="28"/>
          <w:rtl/>
          <w:lang w:bidi="ar-AE"/>
        </w:rPr>
        <w:lastRenderedPageBreak/>
        <w:t xml:space="preserve">الآليات، الحركة المرورية والنقل. وفي العام </w:t>
      </w:r>
      <w:r>
        <w:rPr>
          <w:rFonts w:ascii="Sakkal Majalla" w:hAnsi="Sakkal Majalla" w:cs="Sakkal Majalla"/>
          <w:sz w:val="28"/>
          <w:szCs w:val="28"/>
          <w:lang w:bidi="ar-AE"/>
        </w:rPr>
        <w:t>2019</w:t>
      </w:r>
      <w:r w:rsidRPr="009E2F50">
        <w:rPr>
          <w:rFonts w:ascii="Sakkal Majalla" w:hAnsi="Sakkal Majalla" w:cs="Sakkal Majalla" w:hint="cs"/>
          <w:sz w:val="28"/>
          <w:szCs w:val="28"/>
          <w:rtl/>
          <w:lang w:bidi="ar-AE"/>
        </w:rPr>
        <w:t xml:space="preserve">، حقّقت الشركة مبيعات أوّلية بلغت حوالي </w:t>
      </w:r>
      <w:r>
        <w:rPr>
          <w:rFonts w:ascii="Sakkal Majalla" w:hAnsi="Sakkal Majalla" w:cs="Sakkal Majalla"/>
          <w:sz w:val="28"/>
          <w:szCs w:val="28"/>
          <w:lang w:bidi="ar-AE"/>
        </w:rPr>
        <w:t>44.5</w:t>
      </w:r>
      <w:r w:rsidRPr="009E2F50">
        <w:rPr>
          <w:rFonts w:ascii="Sakkal Majalla" w:hAnsi="Sakkal Majalla" w:cs="Sakkal Majalla" w:hint="cs"/>
          <w:sz w:val="28"/>
          <w:szCs w:val="28"/>
          <w:rtl/>
          <w:lang w:bidi="ar-AE"/>
        </w:rPr>
        <w:t xml:space="preserve"> مليار يورو ويعمل لديها حالياً</w:t>
      </w:r>
      <w:r>
        <w:rPr>
          <w:rFonts w:ascii="Sakkal Majalla" w:hAnsi="Sakkal Majalla" w:cs="Sakkal Majalla" w:hint="cs"/>
          <w:sz w:val="28"/>
          <w:szCs w:val="28"/>
          <w:rtl/>
        </w:rPr>
        <w:t xml:space="preserve"> ما يزيد عن</w:t>
      </w:r>
      <w:r w:rsidRPr="009E2F50">
        <w:rPr>
          <w:rFonts w:ascii="Sakkal Majalla" w:hAnsi="Sakkal Majalla" w:cs="Sakkal Majalla" w:hint="cs"/>
          <w:sz w:val="28"/>
          <w:szCs w:val="28"/>
          <w:rtl/>
          <w:lang w:bidi="ar-AE"/>
        </w:rPr>
        <w:t xml:space="preserve"> </w:t>
      </w:r>
      <w:r>
        <w:rPr>
          <w:rFonts w:ascii="Sakkal Majalla" w:hAnsi="Sakkal Majalla" w:cs="Sakkal Majalla"/>
          <w:sz w:val="28"/>
          <w:szCs w:val="28"/>
          <w:lang w:bidi="ar-AE"/>
        </w:rPr>
        <w:t>240,000</w:t>
      </w:r>
      <w:r w:rsidRPr="009E2F50">
        <w:rPr>
          <w:rFonts w:ascii="Sakkal Majalla" w:hAnsi="Sakkal Majalla" w:cs="Sakkal Majalla" w:hint="cs"/>
          <w:sz w:val="28"/>
          <w:szCs w:val="28"/>
          <w:rtl/>
          <w:lang w:bidi="ar-AE"/>
        </w:rPr>
        <w:t xml:space="preserve"> شخص في </w:t>
      </w:r>
      <w:r>
        <w:rPr>
          <w:rFonts w:ascii="Sakkal Majalla" w:hAnsi="Sakkal Majalla" w:cs="Sakkal Majalla"/>
          <w:sz w:val="28"/>
          <w:szCs w:val="28"/>
          <w:lang w:bidi="ar-AE"/>
        </w:rPr>
        <w:t>59</w:t>
      </w:r>
      <w:r w:rsidRPr="009E2F50">
        <w:rPr>
          <w:rFonts w:ascii="Sakkal Majalla" w:hAnsi="Sakkal Majalla" w:cs="Sakkal Majalla" w:hint="cs"/>
          <w:sz w:val="28"/>
          <w:szCs w:val="28"/>
          <w:rtl/>
          <w:lang w:bidi="ar-AE"/>
        </w:rPr>
        <w:t xml:space="preserve"> دولة</w:t>
      </w:r>
      <w:r>
        <w:rPr>
          <w:rFonts w:ascii="Sakkal Majalla" w:hAnsi="Sakkal Majalla" w:cs="Sakkal Majalla" w:hint="cs"/>
          <w:sz w:val="28"/>
          <w:szCs w:val="28"/>
          <w:rtl/>
          <w:lang w:bidi="ar-AE"/>
        </w:rPr>
        <w:t xml:space="preserve"> وسوق حول العالم</w:t>
      </w:r>
      <w:r w:rsidRPr="009E2F50">
        <w:rPr>
          <w:rFonts w:ascii="Sakkal Majalla" w:hAnsi="Sakkal Majalla" w:cs="Sakkal Majalla" w:hint="cs"/>
          <w:sz w:val="28"/>
          <w:szCs w:val="28"/>
          <w:lang w:bidi="ar-AE"/>
        </w:rPr>
        <w:t>.</w:t>
      </w:r>
    </w:p>
    <w:p w14:paraId="049CAB47" w14:textId="77777777" w:rsidR="00211727" w:rsidRDefault="00211727" w:rsidP="00211727">
      <w:pPr>
        <w:pStyle w:val="NoSpacing"/>
        <w:bidi/>
        <w:ind w:left="1" w:hanging="3"/>
        <w:jc w:val="both"/>
        <w:rPr>
          <w:rFonts w:ascii="Sakkal Majalla" w:hAnsi="Sakkal Majalla" w:cs="Sakkal Majalla"/>
          <w:sz w:val="28"/>
          <w:szCs w:val="28"/>
          <w:rtl/>
          <w:lang w:bidi="ar-AE"/>
        </w:rPr>
      </w:pPr>
    </w:p>
    <w:p w14:paraId="01142AC4" w14:textId="6DB99BD8" w:rsidR="00A2571F" w:rsidRPr="00211727" w:rsidRDefault="00A2571F" w:rsidP="00211727">
      <w:pPr>
        <w:pStyle w:val="NoSpacing"/>
        <w:bidi/>
        <w:ind w:left="1" w:hanging="3"/>
        <w:jc w:val="both"/>
        <w:rPr>
          <w:rFonts w:ascii="Sakkal Majalla" w:hAnsi="Sakkal Majalla" w:cs="Sakkal Majalla"/>
          <w:sz w:val="28"/>
          <w:szCs w:val="28"/>
          <w:rtl/>
          <w:lang w:bidi="ar-AE"/>
        </w:rPr>
      </w:pPr>
      <w:r w:rsidRPr="009E2F50">
        <w:rPr>
          <w:rFonts w:ascii="Sakkal Majalla" w:hAnsi="Sakkal Majalla" w:cs="Sakkal Majalla" w:hint="cs"/>
          <w:b/>
          <w:bCs/>
          <w:sz w:val="28"/>
          <w:szCs w:val="28"/>
          <w:rtl/>
          <w:lang w:bidi="ar-LB"/>
        </w:rPr>
        <w:t>قسم الإطارات</w:t>
      </w:r>
    </w:p>
    <w:p w14:paraId="3E1F39AF" w14:textId="08F4B825" w:rsidR="008A5B07" w:rsidRDefault="008A5B07" w:rsidP="008A5B07">
      <w:pPr>
        <w:pStyle w:val="NoSpacing"/>
        <w:bidi/>
        <w:ind w:left="1" w:hanging="3"/>
        <w:jc w:val="both"/>
        <w:rPr>
          <w:rFonts w:ascii="Sakkal Majalla" w:hAnsi="Sakkal Majalla" w:cs="Sakkal Majalla"/>
          <w:sz w:val="28"/>
          <w:szCs w:val="28"/>
          <w:rtl/>
          <w:lang w:bidi="ar-LB"/>
        </w:rPr>
      </w:pPr>
      <w:r w:rsidRPr="009E2F50">
        <w:rPr>
          <w:rFonts w:ascii="Sakkal Majalla" w:hAnsi="Sakkal Majalla" w:cs="Sakkal Majalla" w:hint="cs"/>
          <w:sz w:val="28"/>
          <w:szCs w:val="28"/>
          <w:rtl/>
          <w:lang w:bidi="ar-LB"/>
        </w:rPr>
        <w:t xml:space="preserve">يوجد لدى </w:t>
      </w:r>
      <w:r w:rsidRPr="001546F2">
        <w:rPr>
          <w:rFonts w:ascii="Sakkal Majalla" w:hAnsi="Sakkal Majalla" w:cs="Sakkal Majalla" w:hint="cs"/>
          <w:b/>
          <w:bCs/>
          <w:sz w:val="28"/>
          <w:szCs w:val="28"/>
          <w:rtl/>
          <w:lang w:bidi="ar-LB"/>
        </w:rPr>
        <w:t xml:space="preserve">قسم </w:t>
      </w:r>
      <w:r>
        <w:rPr>
          <w:rFonts w:ascii="Sakkal Majalla" w:hAnsi="Sakkal Majalla" w:cs="Sakkal Majalla" w:hint="cs"/>
          <w:b/>
          <w:bCs/>
          <w:sz w:val="28"/>
          <w:szCs w:val="28"/>
          <w:rtl/>
          <w:lang w:bidi="ar-LB"/>
        </w:rPr>
        <w:t xml:space="preserve">أعمال </w:t>
      </w:r>
      <w:r w:rsidRPr="001546F2">
        <w:rPr>
          <w:rFonts w:ascii="Sakkal Majalla" w:hAnsi="Sakkal Majalla" w:cs="Sakkal Majalla" w:hint="cs"/>
          <w:b/>
          <w:bCs/>
          <w:sz w:val="28"/>
          <w:szCs w:val="28"/>
          <w:rtl/>
          <w:lang w:bidi="ar-LB"/>
        </w:rPr>
        <w:t>الإطارات</w:t>
      </w:r>
      <w:r w:rsidRPr="009E2F50">
        <w:rPr>
          <w:rFonts w:ascii="Sakkal Majalla" w:hAnsi="Sakkal Majalla" w:cs="Sakkal Majalla" w:hint="cs"/>
          <w:sz w:val="28"/>
          <w:szCs w:val="28"/>
          <w:rtl/>
          <w:lang w:bidi="ar-LB"/>
        </w:rPr>
        <w:t xml:space="preserve"> 24 موقع إنتاج وتطوير حول العالم. </w:t>
      </w:r>
      <w:r>
        <w:rPr>
          <w:rFonts w:ascii="Sakkal Majalla" w:hAnsi="Sakkal Majalla" w:cs="Sakkal Majalla" w:hint="cs"/>
          <w:sz w:val="28"/>
          <w:szCs w:val="28"/>
          <w:rtl/>
          <w:lang w:bidi="ar-LB"/>
        </w:rPr>
        <w:t xml:space="preserve">وتُعدّ </w:t>
      </w:r>
      <w:r w:rsidRPr="009E2F50">
        <w:rPr>
          <w:rFonts w:ascii="Sakkal Majalla" w:hAnsi="Sakkal Majalla" w:cs="Sakkal Majalla" w:hint="cs"/>
          <w:sz w:val="28"/>
          <w:szCs w:val="28"/>
          <w:rtl/>
          <w:lang w:bidi="ar-LB"/>
        </w:rPr>
        <w:t xml:space="preserve">’كونتيننتال‘ أحد الروّاد في مجال تصنيع الإطارات مع وجود حوالي </w:t>
      </w:r>
      <w:r>
        <w:rPr>
          <w:rFonts w:ascii="Sakkal Majalla" w:hAnsi="Sakkal Majalla" w:cs="Sakkal Majalla"/>
          <w:sz w:val="28"/>
          <w:szCs w:val="28"/>
          <w:lang w:bidi="ar-LB"/>
        </w:rPr>
        <w:t>56,000</w:t>
      </w:r>
      <w:r>
        <w:rPr>
          <w:rFonts w:ascii="Sakkal Majalla" w:hAnsi="Sakkal Majalla" w:cs="Sakkal Majalla" w:hint="cs"/>
          <w:sz w:val="28"/>
          <w:szCs w:val="28"/>
          <w:rtl/>
        </w:rPr>
        <w:t xml:space="preserve"> </w:t>
      </w:r>
      <w:r w:rsidRPr="009E2F50">
        <w:rPr>
          <w:rFonts w:ascii="Sakkal Majalla" w:hAnsi="Sakkal Majalla" w:cs="Sakkal Majalla" w:hint="cs"/>
          <w:sz w:val="28"/>
          <w:szCs w:val="28"/>
          <w:rtl/>
          <w:lang w:bidi="ar-LB"/>
        </w:rPr>
        <w:t>موظّف</w:t>
      </w:r>
      <w:r>
        <w:rPr>
          <w:rFonts w:ascii="Sakkal Majalla" w:hAnsi="Sakkal Majalla" w:cs="Sakkal Majalla" w:hint="cs"/>
          <w:sz w:val="28"/>
          <w:szCs w:val="28"/>
          <w:rtl/>
          <w:lang w:bidi="ar-LB"/>
        </w:rPr>
        <w:t xml:space="preserve"> لديها</w:t>
      </w:r>
      <w:r w:rsidRPr="009E2F50">
        <w:rPr>
          <w:rFonts w:ascii="Sakkal Majalla" w:hAnsi="Sakkal Majalla" w:cs="Sakkal Majalla" w:hint="cs"/>
          <w:sz w:val="28"/>
          <w:szCs w:val="28"/>
          <w:rtl/>
          <w:lang w:bidi="ar-LB"/>
        </w:rPr>
        <w:t xml:space="preserve">، </w:t>
      </w:r>
      <w:r>
        <w:rPr>
          <w:rFonts w:ascii="Sakkal Majalla" w:hAnsi="Sakkal Majalla" w:cs="Sakkal Majalla" w:hint="cs"/>
          <w:sz w:val="28"/>
          <w:szCs w:val="28"/>
          <w:rtl/>
          <w:lang w:bidi="ar-LB"/>
        </w:rPr>
        <w:t xml:space="preserve">وقد </w:t>
      </w:r>
      <w:r w:rsidRPr="009E2F50">
        <w:rPr>
          <w:rFonts w:ascii="Sakkal Majalla" w:hAnsi="Sakkal Majalla" w:cs="Sakkal Majalla" w:hint="cs"/>
          <w:sz w:val="28"/>
          <w:szCs w:val="28"/>
          <w:rtl/>
          <w:lang w:bidi="ar-LB"/>
        </w:rPr>
        <w:t>أعلن</w:t>
      </w:r>
      <w:r>
        <w:rPr>
          <w:rFonts w:ascii="Sakkal Majalla" w:hAnsi="Sakkal Majalla" w:cs="Sakkal Majalla" w:hint="cs"/>
          <w:sz w:val="28"/>
          <w:szCs w:val="28"/>
          <w:rtl/>
          <w:lang w:bidi="ar-LB"/>
        </w:rPr>
        <w:t>ت</w:t>
      </w:r>
      <w:r w:rsidRPr="009E2F50">
        <w:rPr>
          <w:rFonts w:ascii="Sakkal Majalla" w:hAnsi="Sakkal Majalla" w:cs="Sakkal Majalla" w:hint="cs"/>
          <w:sz w:val="28"/>
          <w:szCs w:val="28"/>
          <w:rtl/>
          <w:lang w:bidi="ar-LB"/>
        </w:rPr>
        <w:t xml:space="preserve"> عن مبيعات قدرها </w:t>
      </w:r>
      <w:r>
        <w:rPr>
          <w:rFonts w:ascii="Sakkal Majalla" w:hAnsi="Sakkal Majalla" w:cs="Sakkal Majalla"/>
          <w:sz w:val="28"/>
          <w:szCs w:val="28"/>
          <w:lang w:bidi="ar-LB"/>
        </w:rPr>
        <w:t>11.</w:t>
      </w:r>
      <w:r w:rsidR="00211727">
        <w:rPr>
          <w:rFonts w:ascii="Sakkal Majalla" w:hAnsi="Sakkal Majalla" w:cs="Sakkal Majalla"/>
          <w:sz w:val="28"/>
          <w:szCs w:val="28"/>
          <w:lang w:bidi="ar-LB"/>
        </w:rPr>
        <w:t>7</w:t>
      </w:r>
      <w:r w:rsidRPr="009E2F50">
        <w:rPr>
          <w:rFonts w:ascii="Sakkal Majalla" w:hAnsi="Sakkal Majalla" w:cs="Sakkal Majalla" w:hint="cs"/>
          <w:sz w:val="28"/>
          <w:szCs w:val="28"/>
          <w:rtl/>
          <w:lang w:bidi="ar-LB"/>
        </w:rPr>
        <w:t xml:space="preserve"> مليار </w:t>
      </w:r>
      <w:r>
        <w:rPr>
          <w:rFonts w:ascii="Sakkal Majalla" w:hAnsi="Sakkal Majalla" w:cs="Sakkal Majalla" w:hint="cs"/>
          <w:sz w:val="28"/>
          <w:szCs w:val="28"/>
          <w:rtl/>
          <w:lang w:bidi="ar-LB"/>
        </w:rPr>
        <w:t>يورو</w:t>
      </w:r>
      <w:r w:rsidRPr="009E2F50">
        <w:rPr>
          <w:rFonts w:ascii="Sakkal Majalla" w:hAnsi="Sakkal Majalla" w:cs="Sakkal Majalla" w:hint="cs"/>
          <w:sz w:val="28"/>
          <w:szCs w:val="28"/>
          <w:rtl/>
          <w:lang w:bidi="ar-LB"/>
        </w:rPr>
        <w:t xml:space="preserve"> في العام </w:t>
      </w:r>
      <w:r>
        <w:rPr>
          <w:rFonts w:ascii="Sakkal Majalla" w:hAnsi="Sakkal Majalla" w:cs="Sakkal Majalla"/>
          <w:sz w:val="28"/>
          <w:szCs w:val="28"/>
          <w:lang w:bidi="ar-LB"/>
        </w:rPr>
        <w:t>201</w:t>
      </w:r>
      <w:r w:rsidR="00211727">
        <w:rPr>
          <w:rFonts w:ascii="Sakkal Majalla" w:hAnsi="Sakkal Majalla" w:cs="Sakkal Majalla"/>
          <w:sz w:val="28"/>
          <w:szCs w:val="28"/>
          <w:lang w:bidi="ar-LB"/>
        </w:rPr>
        <w:t>9</w:t>
      </w:r>
      <w:r>
        <w:rPr>
          <w:rFonts w:ascii="Sakkal Majalla" w:hAnsi="Sakkal Majalla" w:cs="Sakkal Majalla" w:hint="cs"/>
          <w:sz w:val="28"/>
          <w:szCs w:val="28"/>
          <w:rtl/>
          <w:lang w:bidi="ar-LB"/>
        </w:rPr>
        <w:t xml:space="preserve"> ضمن هذا القطاع من الأعمال</w:t>
      </w:r>
      <w:r w:rsidRPr="009E2F50">
        <w:rPr>
          <w:rFonts w:ascii="Sakkal Majalla" w:hAnsi="Sakkal Majalla" w:cs="Sakkal Majalla" w:hint="cs"/>
          <w:sz w:val="28"/>
          <w:szCs w:val="28"/>
          <w:rtl/>
          <w:lang w:bidi="ar-LB"/>
        </w:rPr>
        <w:t xml:space="preserve">. وتحتل ’كونتيننتال‘ موقعاً بين روّاد التقنية في إنتاج الإطارات وتوفر مجموعة واسعة من المنتجات لسيارات الركّاب، المركبات التجارية </w:t>
      </w:r>
      <w:r>
        <w:rPr>
          <w:rFonts w:ascii="Sakkal Majalla" w:hAnsi="Sakkal Majalla" w:cs="Sakkal Majalla" w:hint="cs"/>
          <w:sz w:val="28"/>
          <w:szCs w:val="28"/>
          <w:rtl/>
          <w:lang w:bidi="ar-LB"/>
        </w:rPr>
        <w:t>والخاصّة، بالإضافة إلى أدوات النقل من عجلتين</w:t>
      </w:r>
      <w:r w:rsidRPr="009E2F50">
        <w:rPr>
          <w:rFonts w:ascii="Sakkal Majalla" w:hAnsi="Sakkal Majalla" w:cs="Sakkal Majalla" w:hint="cs"/>
          <w:sz w:val="28"/>
          <w:szCs w:val="28"/>
          <w:rtl/>
          <w:lang w:bidi="ar-LB"/>
        </w:rPr>
        <w:t xml:space="preserve">. ومن خلال الاستثمار المستمر في الأبحاث والتطوير، تسهم ’كونتيننتال‘ بشكل رئيسي في تعزيز السلامة والكلفة والاهتمام بالبيئة في قطاع النقل الفعّال. وتشمل أعمال قسم الإطارات الخدمات في مجال تجارة الإطارات وتطبيقات الأساطيل، إلى جانب أنظمة الإدارة الرقمية </w:t>
      </w:r>
      <w:r>
        <w:rPr>
          <w:rFonts w:ascii="Sakkal Majalla" w:hAnsi="Sakkal Majalla" w:cs="Sakkal Majalla" w:hint="cs"/>
          <w:sz w:val="28"/>
          <w:szCs w:val="28"/>
          <w:rtl/>
          <w:lang w:bidi="ar-LB"/>
        </w:rPr>
        <w:t>ل</w:t>
      </w:r>
      <w:r w:rsidRPr="009E2F50">
        <w:rPr>
          <w:rFonts w:ascii="Sakkal Majalla" w:hAnsi="Sakkal Majalla" w:cs="Sakkal Majalla" w:hint="cs"/>
          <w:sz w:val="28"/>
          <w:szCs w:val="28"/>
          <w:rtl/>
          <w:lang w:bidi="ar-LB"/>
        </w:rPr>
        <w:t>لإطارات.</w:t>
      </w:r>
    </w:p>
    <w:p w14:paraId="6B8DA649" w14:textId="77777777" w:rsidR="008A5B07" w:rsidRDefault="008A5B07" w:rsidP="008A5B07">
      <w:pPr>
        <w:pStyle w:val="NoSpacing"/>
        <w:bidi/>
        <w:ind w:left="-13" w:hanging="3"/>
        <w:jc w:val="both"/>
        <w:rPr>
          <w:rFonts w:ascii="Sakkal Majalla" w:hAnsi="Sakkal Majalla" w:cs="Sakkal Majalla"/>
          <w:b/>
          <w:bCs/>
          <w:sz w:val="28"/>
          <w:szCs w:val="28"/>
          <w:lang w:bidi="ar-LB"/>
        </w:rPr>
      </w:pPr>
    </w:p>
    <w:p w14:paraId="6BBAA4AE" w14:textId="69FEB5B4" w:rsidR="008A5B07" w:rsidRPr="009E2F50" w:rsidRDefault="008A5B07" w:rsidP="008A5B07">
      <w:pPr>
        <w:pStyle w:val="NoSpacing"/>
        <w:bidi/>
        <w:ind w:left="-13" w:hanging="3"/>
        <w:jc w:val="both"/>
        <w:rPr>
          <w:rFonts w:ascii="Sakkal Majalla" w:hAnsi="Sakkal Majalla" w:cs="Sakkal Majalla"/>
          <w:b/>
          <w:bCs/>
          <w:sz w:val="28"/>
          <w:szCs w:val="28"/>
          <w:rtl/>
          <w:lang w:bidi="ar-LB"/>
        </w:rPr>
      </w:pPr>
      <w:r w:rsidRPr="009E2F50">
        <w:rPr>
          <w:rFonts w:ascii="Sakkal Majalla" w:hAnsi="Sakkal Majalla" w:cs="Sakkal Majalla" w:hint="cs"/>
          <w:b/>
          <w:bCs/>
          <w:sz w:val="28"/>
          <w:szCs w:val="28"/>
          <w:rtl/>
          <w:lang w:bidi="ar-LB"/>
        </w:rPr>
        <w:t>للمعلومات الصحفية، يرجى الاتصال مع:</w:t>
      </w:r>
    </w:p>
    <w:p w14:paraId="724C8CE3" w14:textId="09524189" w:rsidR="008A5B07" w:rsidRPr="009E2F50" w:rsidRDefault="002D1A18" w:rsidP="008A5B07">
      <w:pPr>
        <w:pStyle w:val="NoSpacing"/>
        <w:bidi/>
        <w:ind w:left="-13" w:hanging="3"/>
        <w:jc w:val="both"/>
        <w:rPr>
          <w:rFonts w:ascii="Sakkal Majalla" w:hAnsi="Sakkal Majalla" w:cs="Sakkal Majalla"/>
          <w:sz w:val="28"/>
          <w:szCs w:val="28"/>
          <w:lang w:bidi="ar-LB"/>
        </w:rPr>
      </w:pPr>
      <w:r>
        <w:rPr>
          <w:rFonts w:ascii="Sakkal Majalla" w:hAnsi="Sakkal Majalla" w:cs="Sakkal Majalla" w:hint="cs"/>
          <w:sz w:val="28"/>
          <w:szCs w:val="28"/>
          <w:rtl/>
          <w:lang w:bidi="ar-LB"/>
        </w:rPr>
        <w:t>خليل داغر</w:t>
      </w:r>
    </w:p>
    <w:p w14:paraId="2857B3C1" w14:textId="163AA1CD" w:rsidR="008A5B07" w:rsidRPr="009E2F50" w:rsidRDefault="002D1A18" w:rsidP="00E84E97">
      <w:pPr>
        <w:pStyle w:val="NoSpacing"/>
        <w:bidi/>
        <w:ind w:left="-13" w:hanging="3"/>
        <w:jc w:val="both"/>
        <w:rPr>
          <w:rFonts w:ascii="Sakkal Majalla" w:hAnsi="Sakkal Majalla" w:cs="Sakkal Majalla"/>
          <w:sz w:val="28"/>
          <w:szCs w:val="28"/>
          <w:rtl/>
          <w:lang w:bidi="ar-LB"/>
        </w:rPr>
      </w:pPr>
      <w:r>
        <w:rPr>
          <w:rFonts w:ascii="Sakkal Majalla" w:hAnsi="Sakkal Majalla" w:cs="Sakkal Majalla" w:hint="cs"/>
          <w:sz w:val="28"/>
          <w:szCs w:val="28"/>
          <w:rtl/>
          <w:lang w:bidi="ar-LB"/>
        </w:rPr>
        <w:t>مدير</w:t>
      </w:r>
      <w:r w:rsidR="008A5B07" w:rsidRPr="009E2F50">
        <w:rPr>
          <w:rFonts w:ascii="Sakkal Majalla" w:hAnsi="Sakkal Majalla" w:cs="Sakkal Majalla" w:hint="cs"/>
          <w:sz w:val="28"/>
          <w:szCs w:val="28"/>
          <w:rtl/>
          <w:lang w:bidi="ar-LB"/>
        </w:rPr>
        <w:t xml:space="preserve"> حسابات</w:t>
      </w:r>
      <w:r w:rsidR="00E84E97">
        <w:rPr>
          <w:rFonts w:ascii="Sakkal Majalla" w:hAnsi="Sakkal Majalla" w:cs="Sakkal Majalla" w:hint="cs"/>
          <w:sz w:val="28"/>
          <w:szCs w:val="28"/>
          <w:rtl/>
          <w:lang w:bidi="ar-LB"/>
        </w:rPr>
        <w:t xml:space="preserve"> - </w:t>
      </w:r>
      <w:r w:rsidR="008A5B07" w:rsidRPr="009E2F50">
        <w:rPr>
          <w:rFonts w:ascii="Sakkal Majalla" w:hAnsi="Sakkal Majalla" w:cs="Sakkal Majalla" w:hint="cs"/>
          <w:sz w:val="28"/>
          <w:szCs w:val="28"/>
          <w:rtl/>
          <w:lang w:bidi="ar-LB"/>
        </w:rPr>
        <w:t>برفورمانس كوميونيكيشنز</w:t>
      </w:r>
    </w:p>
    <w:p w14:paraId="4797B2BA" w14:textId="77777777" w:rsidR="008A5B07" w:rsidRPr="009E2F50" w:rsidRDefault="008A5B07" w:rsidP="008A5B07">
      <w:pPr>
        <w:pStyle w:val="NoSpacing"/>
        <w:bidi/>
        <w:ind w:left="-13" w:hanging="3"/>
        <w:jc w:val="both"/>
        <w:rPr>
          <w:rFonts w:ascii="Sakkal Majalla" w:hAnsi="Sakkal Majalla" w:cs="Sakkal Majalla"/>
          <w:sz w:val="28"/>
          <w:szCs w:val="28"/>
          <w:rtl/>
        </w:rPr>
      </w:pPr>
      <w:r w:rsidRPr="009E2F50">
        <w:rPr>
          <w:rFonts w:ascii="Sakkal Majalla" w:hAnsi="Sakkal Majalla" w:cs="Sakkal Majalla" w:hint="cs"/>
          <w:sz w:val="28"/>
          <w:szCs w:val="28"/>
          <w:rtl/>
          <w:lang w:bidi="ar-LB"/>
        </w:rPr>
        <w:t xml:space="preserve">هاتف: </w:t>
      </w:r>
      <w:r w:rsidRPr="009E2F50">
        <w:rPr>
          <w:rFonts w:ascii="Sakkal Majalla" w:hAnsi="Sakkal Majalla" w:cs="Sakkal Majalla" w:hint="cs"/>
          <w:sz w:val="28"/>
          <w:szCs w:val="28"/>
        </w:rPr>
        <w:t>+971 4 551 5472</w:t>
      </w:r>
    </w:p>
    <w:p w14:paraId="21B06B94" w14:textId="67800D63" w:rsidR="008A5B07" w:rsidRPr="009E2F50" w:rsidRDefault="007946CE" w:rsidP="008A5B07">
      <w:pPr>
        <w:pStyle w:val="NoSpacing"/>
        <w:bidi/>
        <w:jc w:val="both"/>
        <w:rPr>
          <w:rFonts w:ascii="Sakkal Majalla" w:hAnsi="Sakkal Majalla" w:cs="Sakkal Majalla"/>
          <w:color w:val="000000"/>
          <w:sz w:val="28"/>
          <w:szCs w:val="28"/>
        </w:rPr>
      </w:pPr>
      <w:hyperlink r:id="rId8" w:history="1">
        <w:r w:rsidR="002D1A18" w:rsidRPr="00034A6A">
          <w:rPr>
            <w:rStyle w:val="Hyperlink"/>
            <w:rFonts w:ascii="Sakkal Majalla" w:eastAsia="Malgun Gothic" w:hAnsi="Sakkal Majalla" w:cs="Sakkal Majalla"/>
            <w:sz w:val="28"/>
            <w:szCs w:val="28"/>
          </w:rPr>
          <w:t>Khalil@performancecomms.com</w:t>
        </w:r>
      </w:hyperlink>
    </w:p>
    <w:p w14:paraId="081BD6B9" w14:textId="77777777" w:rsidR="008A5B07" w:rsidRPr="009E2F50" w:rsidRDefault="008A5B07" w:rsidP="008A5B07">
      <w:pPr>
        <w:pStyle w:val="NoSpacing"/>
        <w:bidi/>
        <w:ind w:left="1" w:hanging="3"/>
        <w:jc w:val="both"/>
        <w:rPr>
          <w:rFonts w:ascii="Sakkal Majalla" w:hAnsi="Sakkal Majalla" w:cs="Sakkal Majalla"/>
          <w:sz w:val="28"/>
          <w:szCs w:val="28"/>
          <w:rtl/>
          <w:lang w:bidi="ar-LB"/>
        </w:rPr>
      </w:pPr>
    </w:p>
    <w:p w14:paraId="2F093566" w14:textId="77777777" w:rsidR="008A5B07" w:rsidRPr="009E2F50" w:rsidRDefault="008A5B07" w:rsidP="008A5B07">
      <w:pPr>
        <w:pStyle w:val="NoSpacing"/>
        <w:bidi/>
        <w:ind w:left="1" w:hanging="3"/>
        <w:jc w:val="both"/>
        <w:rPr>
          <w:rFonts w:ascii="Sakkal Majalla" w:hAnsi="Sakkal Majalla" w:cs="Sakkal Majalla"/>
          <w:sz w:val="28"/>
          <w:szCs w:val="28"/>
          <w:rtl/>
          <w:lang w:bidi="ar-AE"/>
        </w:rPr>
      </w:pPr>
      <w:r w:rsidRPr="009E2F50">
        <w:rPr>
          <w:rFonts w:ascii="Sakkal Majalla" w:hAnsi="Sakkal Majalla" w:cs="Sakkal Majalla" w:hint="cs"/>
          <w:sz w:val="28"/>
          <w:szCs w:val="28"/>
          <w:rtl/>
          <w:lang w:bidi="ar-AE"/>
        </w:rPr>
        <w:t>يتوفر هذا الخبر الصحفي باللغات التالية: العربية والإنكليزية</w:t>
      </w:r>
    </w:p>
    <w:p w14:paraId="0F525AC1" w14:textId="77777777" w:rsidR="008A5B07" w:rsidRDefault="008A5B07" w:rsidP="008A5B07">
      <w:pPr>
        <w:pStyle w:val="NoSpacing"/>
        <w:bidi/>
        <w:ind w:left="1" w:hanging="3"/>
        <w:jc w:val="both"/>
        <w:rPr>
          <w:rFonts w:ascii="Sakkal Majalla" w:hAnsi="Sakkal Majalla" w:cs="Sakkal Majalla"/>
          <w:b/>
          <w:bCs/>
          <w:sz w:val="28"/>
          <w:szCs w:val="28"/>
          <w:lang w:bidi="ar-AE"/>
        </w:rPr>
      </w:pPr>
    </w:p>
    <w:p w14:paraId="657069A4" w14:textId="77777777" w:rsidR="008A5B07" w:rsidRDefault="008A5B07" w:rsidP="008A5B07">
      <w:pPr>
        <w:pStyle w:val="NoSpacing"/>
        <w:bidi/>
        <w:ind w:left="1" w:hanging="3"/>
        <w:jc w:val="both"/>
        <w:rPr>
          <w:rStyle w:val="Hyperlink"/>
          <w:rFonts w:ascii="Sakkal Majalla" w:hAnsi="Sakkal Majalla" w:cs="Sakkal Majalla"/>
          <w:bCs/>
          <w:sz w:val="28"/>
          <w:szCs w:val="28"/>
          <w:rtl/>
        </w:rPr>
      </w:pPr>
      <w:r w:rsidRPr="009E2F50">
        <w:rPr>
          <w:rFonts w:ascii="Sakkal Majalla" w:hAnsi="Sakkal Majalla" w:cs="Sakkal Majalla" w:hint="cs"/>
          <w:b/>
          <w:bCs/>
          <w:sz w:val="28"/>
          <w:szCs w:val="28"/>
          <w:rtl/>
          <w:lang w:bidi="ar-AE"/>
        </w:rPr>
        <w:t>الموقع الصحفي</w:t>
      </w:r>
      <w:r>
        <w:rPr>
          <w:rFonts w:ascii="Sakkal Majalla" w:hAnsi="Sakkal Majalla" w:cs="Sakkal Majalla"/>
          <w:b/>
          <w:bCs/>
          <w:sz w:val="28"/>
          <w:szCs w:val="28"/>
          <w:rtl/>
          <w:lang w:bidi="ar-AE"/>
        </w:rPr>
        <w:tab/>
      </w:r>
      <w:r>
        <w:rPr>
          <w:rFonts w:ascii="Sakkal Majalla" w:hAnsi="Sakkal Majalla" w:cs="Sakkal Majalla"/>
          <w:b/>
          <w:bCs/>
          <w:sz w:val="28"/>
          <w:szCs w:val="28"/>
          <w:rtl/>
          <w:lang w:bidi="ar-AE"/>
        </w:rPr>
        <w:tab/>
      </w:r>
      <w:r>
        <w:rPr>
          <w:rFonts w:ascii="Sakkal Majalla" w:hAnsi="Sakkal Majalla" w:cs="Sakkal Majalla"/>
          <w:b/>
          <w:bCs/>
          <w:sz w:val="28"/>
          <w:szCs w:val="28"/>
          <w:rtl/>
          <w:lang w:bidi="ar-AE"/>
        </w:rPr>
        <w:tab/>
      </w:r>
      <w:r w:rsidRPr="006552FA">
        <w:rPr>
          <w:rFonts w:ascii="Sakkal Majalla" w:hAnsi="Sakkal Majalla" w:cs="Sakkal Majalla" w:hint="cs"/>
          <w:sz w:val="28"/>
          <w:szCs w:val="28"/>
          <w:lang w:val="en-GB"/>
        </w:rPr>
        <w:t>www.continental-press.com</w:t>
      </w:r>
    </w:p>
    <w:p w14:paraId="24919604" w14:textId="77777777" w:rsidR="008A5B07" w:rsidRDefault="008A5B07" w:rsidP="008A5B07">
      <w:pPr>
        <w:pStyle w:val="NoSpacing"/>
        <w:bidi/>
        <w:ind w:left="1" w:hanging="3"/>
        <w:jc w:val="both"/>
        <w:rPr>
          <w:rStyle w:val="Hyperlink"/>
          <w:rFonts w:ascii="Sakkal Majalla" w:hAnsi="Sakkal Majalla" w:cs="Sakkal Majalla"/>
          <w:bCs/>
          <w:sz w:val="28"/>
          <w:szCs w:val="28"/>
          <w:rtl/>
        </w:rPr>
      </w:pPr>
      <w:r>
        <w:rPr>
          <w:rFonts w:ascii="Sakkal Majalla" w:hAnsi="Sakkal Majalla" w:cs="Sakkal Majalla" w:hint="cs"/>
          <w:b/>
          <w:bCs/>
          <w:sz w:val="28"/>
          <w:szCs w:val="28"/>
          <w:rtl/>
          <w:lang w:bidi="ar-AE"/>
        </w:rPr>
        <w:t>المركز الإعلامي</w:t>
      </w:r>
      <w:r>
        <w:rPr>
          <w:rFonts w:ascii="Sakkal Majalla" w:hAnsi="Sakkal Majalla" w:cs="Sakkal Majalla"/>
          <w:b/>
          <w:bCs/>
          <w:sz w:val="28"/>
          <w:szCs w:val="28"/>
          <w:rtl/>
          <w:lang w:bidi="ar-AE"/>
        </w:rPr>
        <w:tab/>
      </w:r>
      <w:r>
        <w:rPr>
          <w:rFonts w:ascii="Sakkal Majalla" w:hAnsi="Sakkal Majalla" w:cs="Sakkal Majalla"/>
          <w:b/>
          <w:bCs/>
          <w:sz w:val="28"/>
          <w:szCs w:val="28"/>
          <w:rtl/>
          <w:lang w:bidi="ar-AE"/>
        </w:rPr>
        <w:tab/>
      </w:r>
      <w:r>
        <w:rPr>
          <w:rFonts w:ascii="Sakkal Majalla" w:hAnsi="Sakkal Majalla" w:cs="Sakkal Majalla"/>
          <w:b/>
          <w:bCs/>
          <w:sz w:val="28"/>
          <w:szCs w:val="28"/>
          <w:rtl/>
          <w:lang w:bidi="ar-AE"/>
        </w:rPr>
        <w:tab/>
      </w:r>
      <w:r w:rsidRPr="006552FA">
        <w:rPr>
          <w:rFonts w:ascii="Sakkal Majalla" w:hAnsi="Sakkal Majalla" w:cs="Sakkal Majalla" w:hint="cs"/>
          <w:sz w:val="28"/>
          <w:szCs w:val="28"/>
          <w:lang w:val="en-GB"/>
        </w:rPr>
        <w:t>continental.com/media-</w:t>
      </w:r>
      <w:proofErr w:type="spellStart"/>
      <w:r w:rsidRPr="006552FA">
        <w:rPr>
          <w:rFonts w:ascii="Sakkal Majalla" w:hAnsi="Sakkal Majalla" w:cs="Sakkal Majalla" w:hint="cs"/>
          <w:sz w:val="28"/>
          <w:szCs w:val="28"/>
          <w:lang w:val="en-GB"/>
        </w:rPr>
        <w:t>center</w:t>
      </w:r>
      <w:proofErr w:type="spellEnd"/>
    </w:p>
    <w:sectPr w:rsidR="008A5B07" w:rsidSect="00E84E97">
      <w:headerReference w:type="even" r:id="rId9"/>
      <w:headerReference w:type="default" r:id="rId10"/>
      <w:footerReference w:type="even" r:id="rId11"/>
      <w:footerReference w:type="default" r:id="rId12"/>
      <w:headerReference w:type="first" r:id="rId13"/>
      <w:footerReference w:type="first" r:id="rId14"/>
      <w:type w:val="continuous"/>
      <w:pgSz w:w="11906" w:h="16838"/>
      <w:pgMar w:top="2333" w:right="1152" w:bottom="1138" w:left="1411" w:header="706"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96F3" w14:textId="77777777" w:rsidR="007946CE" w:rsidRDefault="007946CE">
      <w:pPr>
        <w:spacing w:after="0" w:line="240" w:lineRule="auto"/>
        <w:ind w:left="0" w:hanging="2"/>
      </w:pPr>
      <w:r>
        <w:separator/>
      </w:r>
    </w:p>
  </w:endnote>
  <w:endnote w:type="continuationSeparator" w:id="0">
    <w:p w14:paraId="3FF81A59" w14:textId="77777777" w:rsidR="007946CE" w:rsidRDefault="007946C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rutiger 45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02BE4" w14:textId="77777777" w:rsidR="001C66D7" w:rsidRDefault="001C66D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858F" w14:textId="77777777" w:rsidR="00297AE3" w:rsidRDefault="00297AE3">
    <w:pPr>
      <w:pBdr>
        <w:top w:val="nil"/>
        <w:left w:val="nil"/>
        <w:bottom w:val="nil"/>
        <w:right w:val="nil"/>
        <w:between w:val="nil"/>
      </w:pBdr>
      <w:shd w:val="clear" w:color="auto" w:fill="FFFFFF"/>
      <w:spacing w:after="0"/>
      <w:ind w:left="0" w:hanging="2"/>
      <w:rPr>
        <w:color w:val="000000"/>
        <w:sz w:val="18"/>
        <w:szCs w:val="18"/>
      </w:rPr>
    </w:pPr>
  </w:p>
  <w:p w14:paraId="6D9FA466" w14:textId="77777777" w:rsidR="00297AE3" w:rsidRDefault="00297AE3">
    <w:pPr>
      <w:pBdr>
        <w:top w:val="nil"/>
        <w:left w:val="nil"/>
        <w:bottom w:val="nil"/>
        <w:right w:val="nil"/>
        <w:between w:val="nil"/>
      </w:pBdr>
      <w:shd w:val="clear" w:color="auto" w:fill="FFFFFF"/>
      <w:spacing w:after="0"/>
      <w:ind w:left="0" w:hanging="2"/>
      <w:rPr>
        <w:color w:val="000000"/>
        <w:sz w:val="18"/>
        <w:szCs w:val="18"/>
      </w:rPr>
    </w:pPr>
  </w:p>
  <w:p w14:paraId="179F0D0D" w14:textId="30D81FD7" w:rsidR="00767AD9" w:rsidRPr="00896174" w:rsidRDefault="001265D8" w:rsidP="00767AD9">
    <w:pPr>
      <w:pStyle w:val="NoSpacing"/>
      <w:bidi/>
      <w:ind w:left="5" w:hanging="7"/>
      <w:jc w:val="both"/>
      <w:rPr>
        <w:rFonts w:ascii="Sakkal Majalla" w:hAnsi="Sakkal Majalla" w:cs="Sakkal Majalla"/>
        <w:rtl/>
        <w:lang w:bidi="ar-LB"/>
      </w:rPr>
    </w:pPr>
    <w:r>
      <w:rPr>
        <w:rFonts w:ascii="Sakkal Majalla" w:hAnsi="Sakkal Majalla" w:cs="Sakkal Majalla" w:hint="cs"/>
        <w:rtl/>
        <w:lang w:bidi="ar-LB"/>
      </w:rPr>
      <w:t>خليل داغر</w:t>
    </w:r>
    <w:r w:rsidR="00767AD9" w:rsidRPr="00896174">
      <w:rPr>
        <w:rFonts w:ascii="Sakkal Majalla" w:hAnsi="Sakkal Majalla" w:cs="Sakkal Majalla" w:hint="cs"/>
        <w:rtl/>
        <w:lang w:bidi="ar-LB"/>
      </w:rPr>
      <w:t xml:space="preserve">، برفورمانس كوميونيكيشنز، هاتف: </w:t>
    </w:r>
    <w:r w:rsidR="00767AD9" w:rsidRPr="00896174">
      <w:rPr>
        <w:rFonts w:ascii="Sakkal Majalla" w:hAnsi="Sakkal Majalla" w:cs="Sakkal Majalla" w:hint="cs"/>
      </w:rPr>
      <w:t>+971 4 551 5472</w:t>
    </w:r>
  </w:p>
  <w:p w14:paraId="2072DB03" w14:textId="3663396E" w:rsidR="00D47046" w:rsidRPr="006D19BB" w:rsidRDefault="00D47046" w:rsidP="00767AD9">
    <w:pPr>
      <w:pBdr>
        <w:top w:val="nil"/>
        <w:left w:val="nil"/>
        <w:bottom w:val="nil"/>
        <w:right w:val="nil"/>
        <w:between w:val="nil"/>
      </w:pBdr>
      <w:shd w:val="clear" w:color="auto" w:fill="FFFFFF"/>
      <w:spacing w:after="0"/>
      <w:ind w:leftChars="0" w:left="0" w:firstLineChars="0" w:firstLine="0"/>
      <w:rPr>
        <w:color w:val="000000"/>
        <w:sz w:val="18"/>
        <w:szCs w:val="18"/>
        <w:lang w:val="fr-FR" w:bidi="ar-L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92B8" w14:textId="77777777" w:rsidR="001C66D7" w:rsidRDefault="001C66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9FCBE" w14:textId="77777777" w:rsidR="007946CE" w:rsidRDefault="007946CE">
      <w:pPr>
        <w:spacing w:after="0" w:line="240" w:lineRule="auto"/>
        <w:ind w:left="0" w:hanging="2"/>
      </w:pPr>
      <w:r>
        <w:separator/>
      </w:r>
    </w:p>
  </w:footnote>
  <w:footnote w:type="continuationSeparator" w:id="0">
    <w:p w14:paraId="2BB18339" w14:textId="77777777" w:rsidR="007946CE" w:rsidRDefault="007946C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33AE" w14:textId="77777777" w:rsidR="001C66D7" w:rsidRDefault="001C66D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5006" w14:textId="72EEE540" w:rsidR="00D47046" w:rsidRPr="00465A8F" w:rsidRDefault="00465A8F" w:rsidP="00465A8F">
    <w:pPr>
      <w:pBdr>
        <w:top w:val="nil"/>
        <w:left w:val="nil"/>
        <w:bottom w:val="nil"/>
        <w:right w:val="nil"/>
        <w:between w:val="nil"/>
      </w:pBdr>
      <w:bidi/>
      <w:spacing w:after="0" w:line="240" w:lineRule="auto"/>
      <w:ind w:left="3" w:hanging="5"/>
      <w:rPr>
        <w:rFonts w:ascii="Sakkal Majalla" w:hAnsi="Sakkal Majalla" w:cs="Sakkal Majalla"/>
        <w:color w:val="000000"/>
        <w:sz w:val="48"/>
        <w:szCs w:val="48"/>
      </w:rPr>
    </w:pPr>
    <w:r w:rsidRPr="00465A8F">
      <w:rPr>
        <w:rFonts w:ascii="Sakkal Majalla" w:hAnsi="Sakkal Majalla" w:cs="Sakkal Majalla" w:hint="cs"/>
        <w:b/>
        <w:bCs/>
        <w:noProof/>
        <w:color w:val="808080" w:themeColor="background1" w:themeShade="80"/>
        <w:sz w:val="48"/>
        <w:szCs w:val="48"/>
        <w:rtl/>
      </w:rPr>
      <w:t>خبر صحفي</w:t>
    </w:r>
    <w:r w:rsidRPr="00465A8F">
      <w:rPr>
        <w:rFonts w:ascii="Sakkal Majalla" w:hAnsi="Sakkal Majalla" w:cs="Sakkal Majalla" w:hint="cs"/>
        <w:noProof/>
        <w:sz w:val="48"/>
        <w:szCs w:val="48"/>
        <w:lang w:val="en-GB" w:eastAsia="en-GB"/>
      </w:rPr>
      <w:t xml:space="preserve"> </w:t>
    </w:r>
    <w:r w:rsidR="006E4798" w:rsidRPr="00465A8F">
      <w:rPr>
        <w:rFonts w:ascii="Sakkal Majalla" w:hAnsi="Sakkal Majalla" w:cs="Sakkal Majalla" w:hint="cs"/>
        <w:noProof/>
        <w:sz w:val="48"/>
        <w:szCs w:val="48"/>
        <w:lang w:eastAsia="en-US"/>
      </w:rPr>
      <w:drawing>
        <wp:anchor distT="0" distB="0" distL="114300" distR="114300" simplePos="0" relativeHeight="251658240" behindDoc="0" locked="0" layoutInCell="1" hidden="0" allowOverlap="1" wp14:anchorId="43847D70" wp14:editId="4CCD0F33">
          <wp:simplePos x="0" y="0"/>
          <wp:positionH relativeFrom="margin">
            <wp:posOffset>-65404</wp:posOffset>
          </wp:positionH>
          <wp:positionV relativeFrom="paragraph">
            <wp:posOffset>-13969</wp:posOffset>
          </wp:positionV>
          <wp:extent cx="2484120" cy="4762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484120" cy="476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76D9" w14:textId="77777777" w:rsidR="001C66D7" w:rsidRDefault="001C66D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5967F3"/>
    <w:multiLevelType w:val="hybridMultilevel"/>
    <w:tmpl w:val="498E4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AB1931"/>
    <w:multiLevelType w:val="multilevel"/>
    <w:tmpl w:val="651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357F6"/>
    <w:multiLevelType w:val="hybridMultilevel"/>
    <w:tmpl w:val="6388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723B8"/>
    <w:multiLevelType w:val="hybridMultilevel"/>
    <w:tmpl w:val="1E12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861A8"/>
    <w:multiLevelType w:val="hybridMultilevel"/>
    <w:tmpl w:val="06E83D3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1C2F674F"/>
    <w:multiLevelType w:val="multilevel"/>
    <w:tmpl w:val="095A2746"/>
    <w:lvl w:ilvl="0">
      <w:start w:val="1"/>
      <w:numFmt w:val="bullet"/>
      <w:pStyle w:val="Vorlauf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207C5EA4"/>
    <w:multiLevelType w:val="hybridMultilevel"/>
    <w:tmpl w:val="0836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3F2C1C"/>
    <w:multiLevelType w:val="hybridMultilevel"/>
    <w:tmpl w:val="93E06DAA"/>
    <w:lvl w:ilvl="0" w:tplc="E8EE89DE">
      <w:start w:val="21"/>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6857"/>
    <w:multiLevelType w:val="multilevel"/>
    <w:tmpl w:val="192C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40A07"/>
    <w:multiLevelType w:val="hybridMultilevel"/>
    <w:tmpl w:val="9BFA2EE2"/>
    <w:lvl w:ilvl="0" w:tplc="0F5CB1AC">
      <w:start w:val="21"/>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86505"/>
    <w:multiLevelType w:val="hybridMultilevel"/>
    <w:tmpl w:val="1800347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319C6113"/>
    <w:multiLevelType w:val="hybridMultilevel"/>
    <w:tmpl w:val="9D58BF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34555242"/>
    <w:multiLevelType w:val="hybridMultilevel"/>
    <w:tmpl w:val="3F202BFE"/>
    <w:numStyleLink w:val="ImportedStyle2"/>
  </w:abstractNum>
  <w:abstractNum w:abstractNumId="14" w15:restartNumberingAfterBreak="0">
    <w:nsid w:val="378355CB"/>
    <w:multiLevelType w:val="multilevel"/>
    <w:tmpl w:val="4D02BD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CBC447B"/>
    <w:multiLevelType w:val="hybridMultilevel"/>
    <w:tmpl w:val="D42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81B56"/>
    <w:multiLevelType w:val="multilevel"/>
    <w:tmpl w:val="DBDC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483392"/>
    <w:multiLevelType w:val="hybridMultilevel"/>
    <w:tmpl w:val="3F202BFE"/>
    <w:styleLink w:val="ImportedStyle2"/>
    <w:lvl w:ilvl="0" w:tplc="26F4B03A">
      <w:start w:val="1"/>
      <w:numFmt w:val="bullet"/>
      <w:lvlText w:val="·"/>
      <w:lvlJc w:val="left"/>
      <w:pPr>
        <w:ind w:left="34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E0E0A0">
      <w:start w:val="1"/>
      <w:numFmt w:val="bullet"/>
      <w:lvlText w:val="o"/>
      <w:lvlJc w:val="left"/>
      <w:pPr>
        <w:ind w:left="106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FA3DDE">
      <w:start w:val="1"/>
      <w:numFmt w:val="bullet"/>
      <w:lvlText w:val="▪"/>
      <w:lvlJc w:val="left"/>
      <w:pPr>
        <w:ind w:left="17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02282">
      <w:start w:val="1"/>
      <w:numFmt w:val="bullet"/>
      <w:lvlText w:val="·"/>
      <w:lvlJc w:val="left"/>
      <w:pPr>
        <w:ind w:left="250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E81D8E">
      <w:start w:val="1"/>
      <w:numFmt w:val="bullet"/>
      <w:lvlText w:val="o"/>
      <w:lvlJc w:val="left"/>
      <w:pPr>
        <w:ind w:left="322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947C58">
      <w:start w:val="1"/>
      <w:numFmt w:val="bullet"/>
      <w:lvlText w:val="▪"/>
      <w:lvlJc w:val="left"/>
      <w:pPr>
        <w:ind w:left="39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7E6008">
      <w:start w:val="1"/>
      <w:numFmt w:val="bullet"/>
      <w:lvlText w:val="·"/>
      <w:lvlJc w:val="left"/>
      <w:pPr>
        <w:ind w:left="466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DC7506">
      <w:start w:val="1"/>
      <w:numFmt w:val="bullet"/>
      <w:lvlText w:val="o"/>
      <w:lvlJc w:val="left"/>
      <w:pPr>
        <w:ind w:left="53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20EF38">
      <w:start w:val="1"/>
      <w:numFmt w:val="bullet"/>
      <w:lvlText w:val="▪"/>
      <w:lvlJc w:val="left"/>
      <w:pPr>
        <w:ind w:left="610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4A11A6A"/>
    <w:multiLevelType w:val="hybridMultilevel"/>
    <w:tmpl w:val="153857EC"/>
    <w:lvl w:ilvl="0" w:tplc="851CE4DC">
      <w:start w:val="1"/>
      <w:numFmt w:val="bullet"/>
      <w:pStyle w:val="02-ListPress"/>
      <w:lvlText w:val=""/>
      <w:lvlJc w:val="left"/>
      <w:pPr>
        <w:ind w:left="726" w:hanging="360"/>
      </w:pPr>
      <w:rPr>
        <w:rFonts w:ascii="Symbol" w:hAnsi="Symbol" w:hint="default"/>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19" w15:restartNumberingAfterBreak="0">
    <w:nsid w:val="4B721A75"/>
    <w:multiLevelType w:val="hybridMultilevel"/>
    <w:tmpl w:val="9CFE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D6212"/>
    <w:multiLevelType w:val="hybridMultilevel"/>
    <w:tmpl w:val="44001C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606008C0"/>
    <w:multiLevelType w:val="hybridMultilevel"/>
    <w:tmpl w:val="4574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4FBA"/>
    <w:multiLevelType w:val="hybridMultilevel"/>
    <w:tmpl w:val="D7C2EDF4"/>
    <w:lvl w:ilvl="0" w:tplc="4182ADEC">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35F1242"/>
    <w:multiLevelType w:val="hybridMultilevel"/>
    <w:tmpl w:val="47A600BC"/>
    <w:lvl w:ilvl="0" w:tplc="987EBBA2">
      <w:start w:val="1"/>
      <w:numFmt w:val="decimal"/>
      <w:lvlText w:val="%1."/>
      <w:lvlJc w:val="left"/>
      <w:pPr>
        <w:tabs>
          <w:tab w:val="num" w:pos="9291"/>
        </w:tabs>
        <w:ind w:left="9291" w:hanging="360"/>
      </w:pPr>
    </w:lvl>
    <w:lvl w:ilvl="1" w:tplc="CD8CE8E0" w:tentative="1">
      <w:start w:val="1"/>
      <w:numFmt w:val="decimal"/>
      <w:lvlText w:val="%2."/>
      <w:lvlJc w:val="left"/>
      <w:pPr>
        <w:tabs>
          <w:tab w:val="num" w:pos="10011"/>
        </w:tabs>
        <w:ind w:left="10011" w:hanging="360"/>
      </w:pPr>
    </w:lvl>
    <w:lvl w:ilvl="2" w:tplc="910CFCC4" w:tentative="1">
      <w:start w:val="1"/>
      <w:numFmt w:val="decimal"/>
      <w:lvlText w:val="%3."/>
      <w:lvlJc w:val="left"/>
      <w:pPr>
        <w:tabs>
          <w:tab w:val="num" w:pos="10731"/>
        </w:tabs>
        <w:ind w:left="10731" w:hanging="360"/>
      </w:pPr>
    </w:lvl>
    <w:lvl w:ilvl="3" w:tplc="9D4E6A28" w:tentative="1">
      <w:start w:val="1"/>
      <w:numFmt w:val="decimal"/>
      <w:lvlText w:val="%4."/>
      <w:lvlJc w:val="left"/>
      <w:pPr>
        <w:tabs>
          <w:tab w:val="num" w:pos="11451"/>
        </w:tabs>
        <w:ind w:left="11451" w:hanging="360"/>
      </w:pPr>
    </w:lvl>
    <w:lvl w:ilvl="4" w:tplc="01D2571C" w:tentative="1">
      <w:start w:val="1"/>
      <w:numFmt w:val="decimal"/>
      <w:lvlText w:val="%5."/>
      <w:lvlJc w:val="left"/>
      <w:pPr>
        <w:tabs>
          <w:tab w:val="num" w:pos="12171"/>
        </w:tabs>
        <w:ind w:left="12171" w:hanging="360"/>
      </w:pPr>
    </w:lvl>
    <w:lvl w:ilvl="5" w:tplc="2DE40B0E" w:tentative="1">
      <w:start w:val="1"/>
      <w:numFmt w:val="decimal"/>
      <w:lvlText w:val="%6."/>
      <w:lvlJc w:val="left"/>
      <w:pPr>
        <w:tabs>
          <w:tab w:val="num" w:pos="12891"/>
        </w:tabs>
        <w:ind w:left="12891" w:hanging="360"/>
      </w:pPr>
    </w:lvl>
    <w:lvl w:ilvl="6" w:tplc="937C88EA" w:tentative="1">
      <w:start w:val="1"/>
      <w:numFmt w:val="decimal"/>
      <w:lvlText w:val="%7."/>
      <w:lvlJc w:val="left"/>
      <w:pPr>
        <w:tabs>
          <w:tab w:val="num" w:pos="13611"/>
        </w:tabs>
        <w:ind w:left="13611" w:hanging="360"/>
      </w:pPr>
    </w:lvl>
    <w:lvl w:ilvl="7" w:tplc="108AE0B4" w:tentative="1">
      <w:start w:val="1"/>
      <w:numFmt w:val="decimal"/>
      <w:lvlText w:val="%8."/>
      <w:lvlJc w:val="left"/>
      <w:pPr>
        <w:tabs>
          <w:tab w:val="num" w:pos="14331"/>
        </w:tabs>
        <w:ind w:left="14331" w:hanging="360"/>
      </w:pPr>
    </w:lvl>
    <w:lvl w:ilvl="8" w:tplc="0A3AAE7E" w:tentative="1">
      <w:start w:val="1"/>
      <w:numFmt w:val="decimal"/>
      <w:lvlText w:val="%9."/>
      <w:lvlJc w:val="left"/>
      <w:pPr>
        <w:tabs>
          <w:tab w:val="num" w:pos="15051"/>
        </w:tabs>
        <w:ind w:left="15051" w:hanging="360"/>
      </w:pPr>
    </w:lvl>
  </w:abstractNum>
  <w:abstractNum w:abstractNumId="2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76783E"/>
    <w:multiLevelType w:val="multilevel"/>
    <w:tmpl w:val="D0F8379C"/>
    <w:lvl w:ilvl="0">
      <w:start w:val="1"/>
      <w:numFmt w:val="decimal"/>
      <w:lvlText w:val="%1."/>
      <w:lvlJc w:val="left"/>
      <w:pPr>
        <w:ind w:left="10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76421A34"/>
    <w:multiLevelType w:val="multilevel"/>
    <w:tmpl w:val="D0F8379C"/>
    <w:lvl w:ilvl="0">
      <w:start w:val="1"/>
      <w:numFmt w:val="decimal"/>
      <w:lvlText w:val="%1."/>
      <w:lvlJc w:val="left"/>
      <w:pPr>
        <w:ind w:left="10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CEE1A02"/>
    <w:multiLevelType w:val="multilevel"/>
    <w:tmpl w:val="F608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0"/>
  </w:num>
  <w:num w:numId="4">
    <w:abstractNumId w:val="20"/>
  </w:num>
  <w:num w:numId="5">
    <w:abstractNumId w:val="5"/>
  </w:num>
  <w:num w:numId="6">
    <w:abstractNumId w:val="2"/>
  </w:num>
  <w:num w:numId="7">
    <w:abstractNumId w:val="4"/>
  </w:num>
  <w:num w:numId="8">
    <w:abstractNumId w:val="15"/>
  </w:num>
  <w:num w:numId="9">
    <w:abstractNumId w:val="18"/>
  </w:num>
  <w:num w:numId="10">
    <w:abstractNumId w:val="19"/>
  </w:num>
  <w:num w:numId="11">
    <w:abstractNumId w:val="18"/>
  </w:num>
  <w:num w:numId="12">
    <w:abstractNumId w:val="17"/>
  </w:num>
  <w:num w:numId="13">
    <w:abstractNumId w:val="13"/>
  </w:num>
  <w:num w:numId="14">
    <w:abstractNumId w:val="11"/>
  </w:num>
  <w:num w:numId="15">
    <w:abstractNumId w:val="27"/>
  </w:num>
  <w:num w:numId="16">
    <w:abstractNumId w:val="11"/>
  </w:num>
  <w:num w:numId="17">
    <w:abstractNumId w:val="23"/>
  </w:num>
  <w:num w:numId="18">
    <w:abstractNumId w:val="1"/>
  </w:num>
  <w:num w:numId="19">
    <w:abstractNumId w:val="7"/>
  </w:num>
  <w:num w:numId="20">
    <w:abstractNumId w:val="9"/>
  </w:num>
  <w:num w:numId="21">
    <w:abstractNumId w:val="16"/>
  </w:num>
  <w:num w:numId="22">
    <w:abstractNumId w:val="24"/>
  </w:num>
  <w:num w:numId="23">
    <w:abstractNumId w:val="22"/>
  </w:num>
  <w:num w:numId="24">
    <w:abstractNumId w:val="14"/>
  </w:num>
  <w:num w:numId="25">
    <w:abstractNumId w:val="26"/>
  </w:num>
  <w:num w:numId="26">
    <w:abstractNumId w:val="25"/>
  </w:num>
  <w:num w:numId="27">
    <w:abstractNumId w:val="8"/>
  </w:num>
  <w:num w:numId="28">
    <w:abstractNumId w:val="10"/>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3sTSwMDMwNDMyNLVQ0lEKTi0uzszPAykwrAUAzvJ/BSwAAAA="/>
  </w:docVars>
  <w:rsids>
    <w:rsidRoot w:val="00D47046"/>
    <w:rsid w:val="00000EAD"/>
    <w:rsid w:val="00000F7A"/>
    <w:rsid w:val="0001091E"/>
    <w:rsid w:val="00012749"/>
    <w:rsid w:val="00023788"/>
    <w:rsid w:val="0002532F"/>
    <w:rsid w:val="00025BF0"/>
    <w:rsid w:val="00033B40"/>
    <w:rsid w:val="00034BAC"/>
    <w:rsid w:val="00045A12"/>
    <w:rsid w:val="000465A8"/>
    <w:rsid w:val="000559E7"/>
    <w:rsid w:val="00063576"/>
    <w:rsid w:val="00066DA0"/>
    <w:rsid w:val="000705F2"/>
    <w:rsid w:val="00070B32"/>
    <w:rsid w:val="000745E7"/>
    <w:rsid w:val="00074DBF"/>
    <w:rsid w:val="00074E07"/>
    <w:rsid w:val="00077879"/>
    <w:rsid w:val="000877DE"/>
    <w:rsid w:val="00091C1A"/>
    <w:rsid w:val="0009233A"/>
    <w:rsid w:val="0009542B"/>
    <w:rsid w:val="000A11E0"/>
    <w:rsid w:val="000B6D86"/>
    <w:rsid w:val="000C2E88"/>
    <w:rsid w:val="000C7873"/>
    <w:rsid w:val="000D0137"/>
    <w:rsid w:val="000D5C87"/>
    <w:rsid w:val="000E1EA2"/>
    <w:rsid w:val="000E400D"/>
    <w:rsid w:val="000E52A0"/>
    <w:rsid w:val="000F35D9"/>
    <w:rsid w:val="000F77A4"/>
    <w:rsid w:val="00111296"/>
    <w:rsid w:val="00112A1B"/>
    <w:rsid w:val="0011534F"/>
    <w:rsid w:val="001265D8"/>
    <w:rsid w:val="00126D2B"/>
    <w:rsid w:val="00140853"/>
    <w:rsid w:val="00144995"/>
    <w:rsid w:val="00146F55"/>
    <w:rsid w:val="0015109E"/>
    <w:rsid w:val="0015256C"/>
    <w:rsid w:val="001534E0"/>
    <w:rsid w:val="0015581A"/>
    <w:rsid w:val="00156933"/>
    <w:rsid w:val="001578B9"/>
    <w:rsid w:val="00161C33"/>
    <w:rsid w:val="00163FAD"/>
    <w:rsid w:val="00184473"/>
    <w:rsid w:val="00185B37"/>
    <w:rsid w:val="001A26B6"/>
    <w:rsid w:val="001C66D7"/>
    <w:rsid w:val="001D18A6"/>
    <w:rsid w:val="001F4836"/>
    <w:rsid w:val="001F5F92"/>
    <w:rsid w:val="001F6718"/>
    <w:rsid w:val="002109D2"/>
    <w:rsid w:val="00210C1E"/>
    <w:rsid w:val="00211727"/>
    <w:rsid w:val="00212126"/>
    <w:rsid w:val="00214B9B"/>
    <w:rsid w:val="002304A8"/>
    <w:rsid w:val="00233BFE"/>
    <w:rsid w:val="002341EE"/>
    <w:rsid w:val="00243EE0"/>
    <w:rsid w:val="00252785"/>
    <w:rsid w:val="00263C28"/>
    <w:rsid w:val="00263CBE"/>
    <w:rsid w:val="002665F4"/>
    <w:rsid w:val="00295B03"/>
    <w:rsid w:val="00297AE3"/>
    <w:rsid w:val="002A02A2"/>
    <w:rsid w:val="002A13BF"/>
    <w:rsid w:val="002B2DB1"/>
    <w:rsid w:val="002B595E"/>
    <w:rsid w:val="002C1BFA"/>
    <w:rsid w:val="002C68D7"/>
    <w:rsid w:val="002D1A18"/>
    <w:rsid w:val="002E112E"/>
    <w:rsid w:val="003104CC"/>
    <w:rsid w:val="00325027"/>
    <w:rsid w:val="00331958"/>
    <w:rsid w:val="00335ED0"/>
    <w:rsid w:val="003369D8"/>
    <w:rsid w:val="003371A9"/>
    <w:rsid w:val="00340FC5"/>
    <w:rsid w:val="0034221A"/>
    <w:rsid w:val="00351375"/>
    <w:rsid w:val="00376DBB"/>
    <w:rsid w:val="0038294D"/>
    <w:rsid w:val="003853C3"/>
    <w:rsid w:val="00397745"/>
    <w:rsid w:val="003A2C65"/>
    <w:rsid w:val="003A4BEF"/>
    <w:rsid w:val="003A6A8B"/>
    <w:rsid w:val="003C2931"/>
    <w:rsid w:val="003C2975"/>
    <w:rsid w:val="003C75E7"/>
    <w:rsid w:val="003E6EEA"/>
    <w:rsid w:val="003F23E2"/>
    <w:rsid w:val="00420A27"/>
    <w:rsid w:val="004253B6"/>
    <w:rsid w:val="0044591C"/>
    <w:rsid w:val="00446D0C"/>
    <w:rsid w:val="004567D9"/>
    <w:rsid w:val="004600FE"/>
    <w:rsid w:val="00460681"/>
    <w:rsid w:val="00463D3F"/>
    <w:rsid w:val="00465A8F"/>
    <w:rsid w:val="004668E0"/>
    <w:rsid w:val="00477382"/>
    <w:rsid w:val="00477814"/>
    <w:rsid w:val="0049442D"/>
    <w:rsid w:val="004B533F"/>
    <w:rsid w:val="004C4AF8"/>
    <w:rsid w:val="004C5AD4"/>
    <w:rsid w:val="004D0EEF"/>
    <w:rsid w:val="004D3703"/>
    <w:rsid w:val="004E273F"/>
    <w:rsid w:val="004E4B50"/>
    <w:rsid w:val="004F40CF"/>
    <w:rsid w:val="00507A87"/>
    <w:rsid w:val="00507AE8"/>
    <w:rsid w:val="00514CE8"/>
    <w:rsid w:val="00520CB5"/>
    <w:rsid w:val="0052337F"/>
    <w:rsid w:val="00523A6F"/>
    <w:rsid w:val="005405FA"/>
    <w:rsid w:val="00546917"/>
    <w:rsid w:val="00547A81"/>
    <w:rsid w:val="00554B05"/>
    <w:rsid w:val="005627E8"/>
    <w:rsid w:val="00580348"/>
    <w:rsid w:val="0058611E"/>
    <w:rsid w:val="00596214"/>
    <w:rsid w:val="00597D42"/>
    <w:rsid w:val="005A0017"/>
    <w:rsid w:val="005A44FB"/>
    <w:rsid w:val="005B1B86"/>
    <w:rsid w:val="005D1088"/>
    <w:rsid w:val="005D1795"/>
    <w:rsid w:val="005D3C37"/>
    <w:rsid w:val="005D610A"/>
    <w:rsid w:val="005F09A0"/>
    <w:rsid w:val="005F1C4D"/>
    <w:rsid w:val="005F2D9D"/>
    <w:rsid w:val="005F655E"/>
    <w:rsid w:val="006113E3"/>
    <w:rsid w:val="00612A5A"/>
    <w:rsid w:val="006231CE"/>
    <w:rsid w:val="0062396C"/>
    <w:rsid w:val="00635407"/>
    <w:rsid w:val="0063798E"/>
    <w:rsid w:val="00646122"/>
    <w:rsid w:val="00646330"/>
    <w:rsid w:val="00647A07"/>
    <w:rsid w:val="006503F2"/>
    <w:rsid w:val="00655A4E"/>
    <w:rsid w:val="00670051"/>
    <w:rsid w:val="006727C7"/>
    <w:rsid w:val="00675A28"/>
    <w:rsid w:val="00680075"/>
    <w:rsid w:val="006862CD"/>
    <w:rsid w:val="006A5A37"/>
    <w:rsid w:val="006B460E"/>
    <w:rsid w:val="006C5F60"/>
    <w:rsid w:val="006D1058"/>
    <w:rsid w:val="006D19BB"/>
    <w:rsid w:val="006E3B57"/>
    <w:rsid w:val="006E4798"/>
    <w:rsid w:val="006F19E9"/>
    <w:rsid w:val="006F6875"/>
    <w:rsid w:val="007049D5"/>
    <w:rsid w:val="00707C7A"/>
    <w:rsid w:val="00720707"/>
    <w:rsid w:val="00734329"/>
    <w:rsid w:val="0073591D"/>
    <w:rsid w:val="00740705"/>
    <w:rsid w:val="00745F1D"/>
    <w:rsid w:val="00753833"/>
    <w:rsid w:val="0075757F"/>
    <w:rsid w:val="00760524"/>
    <w:rsid w:val="0076498B"/>
    <w:rsid w:val="00767AD9"/>
    <w:rsid w:val="00767C76"/>
    <w:rsid w:val="0077616E"/>
    <w:rsid w:val="00781E97"/>
    <w:rsid w:val="007852F2"/>
    <w:rsid w:val="007946CE"/>
    <w:rsid w:val="00794D43"/>
    <w:rsid w:val="00797305"/>
    <w:rsid w:val="007A0550"/>
    <w:rsid w:val="007A3C0C"/>
    <w:rsid w:val="007A726C"/>
    <w:rsid w:val="007C0F1C"/>
    <w:rsid w:val="007C187A"/>
    <w:rsid w:val="007C25D2"/>
    <w:rsid w:val="007C2EB9"/>
    <w:rsid w:val="007D2989"/>
    <w:rsid w:val="007F0E2F"/>
    <w:rsid w:val="007F3A92"/>
    <w:rsid w:val="007F4213"/>
    <w:rsid w:val="00805ACA"/>
    <w:rsid w:val="00812A9B"/>
    <w:rsid w:val="00837B22"/>
    <w:rsid w:val="00840423"/>
    <w:rsid w:val="00843F1C"/>
    <w:rsid w:val="00845A2C"/>
    <w:rsid w:val="00846267"/>
    <w:rsid w:val="00854AD8"/>
    <w:rsid w:val="00860335"/>
    <w:rsid w:val="00866AD5"/>
    <w:rsid w:val="00870BD9"/>
    <w:rsid w:val="00872315"/>
    <w:rsid w:val="008775A1"/>
    <w:rsid w:val="00882876"/>
    <w:rsid w:val="0089033B"/>
    <w:rsid w:val="0089196A"/>
    <w:rsid w:val="008970EE"/>
    <w:rsid w:val="008A358A"/>
    <w:rsid w:val="008A5B07"/>
    <w:rsid w:val="008B059C"/>
    <w:rsid w:val="008B2B62"/>
    <w:rsid w:val="008C0106"/>
    <w:rsid w:val="008C669F"/>
    <w:rsid w:val="008E7264"/>
    <w:rsid w:val="008F18F7"/>
    <w:rsid w:val="009137F0"/>
    <w:rsid w:val="00920A8F"/>
    <w:rsid w:val="009577F2"/>
    <w:rsid w:val="00957CD3"/>
    <w:rsid w:val="00964A97"/>
    <w:rsid w:val="009822DA"/>
    <w:rsid w:val="009919FA"/>
    <w:rsid w:val="00993553"/>
    <w:rsid w:val="00996DED"/>
    <w:rsid w:val="00997B92"/>
    <w:rsid w:val="009A6C0A"/>
    <w:rsid w:val="009B4865"/>
    <w:rsid w:val="009C096B"/>
    <w:rsid w:val="009C3594"/>
    <w:rsid w:val="009D0B77"/>
    <w:rsid w:val="009D3224"/>
    <w:rsid w:val="009E525A"/>
    <w:rsid w:val="009E662E"/>
    <w:rsid w:val="009F07EB"/>
    <w:rsid w:val="00A07DAF"/>
    <w:rsid w:val="00A1178C"/>
    <w:rsid w:val="00A15C4C"/>
    <w:rsid w:val="00A21077"/>
    <w:rsid w:val="00A2471A"/>
    <w:rsid w:val="00A2571F"/>
    <w:rsid w:val="00A52356"/>
    <w:rsid w:val="00A559FC"/>
    <w:rsid w:val="00A6129C"/>
    <w:rsid w:val="00A6270E"/>
    <w:rsid w:val="00A6539B"/>
    <w:rsid w:val="00A74071"/>
    <w:rsid w:val="00A7710A"/>
    <w:rsid w:val="00A772AF"/>
    <w:rsid w:val="00A84218"/>
    <w:rsid w:val="00A93587"/>
    <w:rsid w:val="00AB705C"/>
    <w:rsid w:val="00AC7156"/>
    <w:rsid w:val="00AD3CC7"/>
    <w:rsid w:val="00AE6EFB"/>
    <w:rsid w:val="00AF6BE0"/>
    <w:rsid w:val="00B101E5"/>
    <w:rsid w:val="00B13723"/>
    <w:rsid w:val="00B16A1D"/>
    <w:rsid w:val="00B17CE5"/>
    <w:rsid w:val="00B25753"/>
    <w:rsid w:val="00B308BE"/>
    <w:rsid w:val="00B34734"/>
    <w:rsid w:val="00B36CED"/>
    <w:rsid w:val="00B40B89"/>
    <w:rsid w:val="00B456E3"/>
    <w:rsid w:val="00B52D95"/>
    <w:rsid w:val="00B54039"/>
    <w:rsid w:val="00B561FF"/>
    <w:rsid w:val="00B64B0F"/>
    <w:rsid w:val="00B7135F"/>
    <w:rsid w:val="00B72299"/>
    <w:rsid w:val="00B741F5"/>
    <w:rsid w:val="00B84EEA"/>
    <w:rsid w:val="00BA1C5E"/>
    <w:rsid w:val="00BA2F3E"/>
    <w:rsid w:val="00BA7BB6"/>
    <w:rsid w:val="00BE216A"/>
    <w:rsid w:val="00BF589F"/>
    <w:rsid w:val="00C0647E"/>
    <w:rsid w:val="00C06A99"/>
    <w:rsid w:val="00C10C54"/>
    <w:rsid w:val="00C1169D"/>
    <w:rsid w:val="00C13268"/>
    <w:rsid w:val="00C13974"/>
    <w:rsid w:val="00C206F0"/>
    <w:rsid w:val="00C25F3C"/>
    <w:rsid w:val="00C30A0F"/>
    <w:rsid w:val="00C3366D"/>
    <w:rsid w:val="00C349BE"/>
    <w:rsid w:val="00C43721"/>
    <w:rsid w:val="00C51ECE"/>
    <w:rsid w:val="00C54868"/>
    <w:rsid w:val="00C61CC0"/>
    <w:rsid w:val="00C6378A"/>
    <w:rsid w:val="00C64C48"/>
    <w:rsid w:val="00C657D0"/>
    <w:rsid w:val="00C672BB"/>
    <w:rsid w:val="00C711D5"/>
    <w:rsid w:val="00C72014"/>
    <w:rsid w:val="00C920A4"/>
    <w:rsid w:val="00C95373"/>
    <w:rsid w:val="00C978E3"/>
    <w:rsid w:val="00CA076E"/>
    <w:rsid w:val="00CA0AA9"/>
    <w:rsid w:val="00CB2539"/>
    <w:rsid w:val="00CB39B5"/>
    <w:rsid w:val="00CB3ED4"/>
    <w:rsid w:val="00CB6A57"/>
    <w:rsid w:val="00CB7255"/>
    <w:rsid w:val="00CD37CD"/>
    <w:rsid w:val="00CE6801"/>
    <w:rsid w:val="00CF515C"/>
    <w:rsid w:val="00CF6609"/>
    <w:rsid w:val="00CF6FF7"/>
    <w:rsid w:val="00CF7835"/>
    <w:rsid w:val="00D00D1A"/>
    <w:rsid w:val="00D07A31"/>
    <w:rsid w:val="00D13EF5"/>
    <w:rsid w:val="00D14534"/>
    <w:rsid w:val="00D22551"/>
    <w:rsid w:val="00D33ADE"/>
    <w:rsid w:val="00D34EB1"/>
    <w:rsid w:val="00D44106"/>
    <w:rsid w:val="00D47046"/>
    <w:rsid w:val="00D5006F"/>
    <w:rsid w:val="00D56AB7"/>
    <w:rsid w:val="00D76CE0"/>
    <w:rsid w:val="00D83121"/>
    <w:rsid w:val="00D837B3"/>
    <w:rsid w:val="00D86BCE"/>
    <w:rsid w:val="00D87551"/>
    <w:rsid w:val="00D90F7B"/>
    <w:rsid w:val="00DA4A3B"/>
    <w:rsid w:val="00DA544E"/>
    <w:rsid w:val="00DC4ADD"/>
    <w:rsid w:val="00DC6657"/>
    <w:rsid w:val="00DE00C7"/>
    <w:rsid w:val="00DE380C"/>
    <w:rsid w:val="00DE5C58"/>
    <w:rsid w:val="00DE6566"/>
    <w:rsid w:val="00DF0AF3"/>
    <w:rsid w:val="00DF3F80"/>
    <w:rsid w:val="00DF5C51"/>
    <w:rsid w:val="00DF61DE"/>
    <w:rsid w:val="00E014C7"/>
    <w:rsid w:val="00E030AD"/>
    <w:rsid w:val="00E238F8"/>
    <w:rsid w:val="00E263A7"/>
    <w:rsid w:val="00E35AB1"/>
    <w:rsid w:val="00E42DA9"/>
    <w:rsid w:val="00E46D1F"/>
    <w:rsid w:val="00E54F4A"/>
    <w:rsid w:val="00E62064"/>
    <w:rsid w:val="00E6516F"/>
    <w:rsid w:val="00E72725"/>
    <w:rsid w:val="00E75B76"/>
    <w:rsid w:val="00E75D15"/>
    <w:rsid w:val="00E818CD"/>
    <w:rsid w:val="00E84E97"/>
    <w:rsid w:val="00E93EE6"/>
    <w:rsid w:val="00E967F2"/>
    <w:rsid w:val="00EA038E"/>
    <w:rsid w:val="00EA552A"/>
    <w:rsid w:val="00EB368A"/>
    <w:rsid w:val="00EB6109"/>
    <w:rsid w:val="00EC49DB"/>
    <w:rsid w:val="00ED4543"/>
    <w:rsid w:val="00ED60C1"/>
    <w:rsid w:val="00EE4EC0"/>
    <w:rsid w:val="00EF0576"/>
    <w:rsid w:val="00EF05DF"/>
    <w:rsid w:val="00EF7BCA"/>
    <w:rsid w:val="00F13F8C"/>
    <w:rsid w:val="00F20E4E"/>
    <w:rsid w:val="00F30117"/>
    <w:rsid w:val="00F40178"/>
    <w:rsid w:val="00F4214E"/>
    <w:rsid w:val="00F57728"/>
    <w:rsid w:val="00F65C49"/>
    <w:rsid w:val="00F91442"/>
    <w:rsid w:val="00F9457A"/>
    <w:rsid w:val="00FA2725"/>
    <w:rsid w:val="00FA2EA0"/>
    <w:rsid w:val="00FB0D45"/>
    <w:rsid w:val="00FB18A2"/>
    <w:rsid w:val="00FB1F14"/>
    <w:rsid w:val="00FB35D0"/>
    <w:rsid w:val="00FB6C2C"/>
    <w:rsid w:val="00FE5E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88983"/>
  <w15:docId w15:val="{CC2857D9-6A06-4B03-915F-FF1396B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keepLines/>
        <w:spacing w:after="2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szCs w:val="24"/>
      <w:lang w:eastAsia="de-DE"/>
    </w:rPr>
  </w:style>
  <w:style w:type="paragraph" w:styleId="Heading1">
    <w:name w:val="heading 1"/>
    <w:basedOn w:val="Normal"/>
    <w:next w:val="Normal"/>
    <w:pPr>
      <w:keepNext/>
      <w:spacing w:after="120" w:line="440" w:lineRule="atLeast"/>
    </w:pPr>
    <w:rPr>
      <w:rFonts w:eastAsia="Times New Roman"/>
      <w:b/>
      <w:bCs/>
      <w:color w:val="000000"/>
      <w:position w:val="8"/>
      <w:sz w:val="36"/>
      <w:szCs w:val="28"/>
    </w:rPr>
  </w:style>
  <w:style w:type="paragraph" w:styleId="Heading2">
    <w:name w:val="heading 2"/>
    <w:basedOn w:val="Normal"/>
    <w:next w:val="Normal"/>
    <w:pPr>
      <w:keepNext/>
      <w:spacing w:before="360" w:after="80"/>
      <w:outlineLvl w:val="1"/>
    </w:pPr>
    <w:rPr>
      <w:b/>
      <w:sz w:val="36"/>
      <w:szCs w:val="36"/>
    </w:rPr>
  </w:style>
  <w:style w:type="paragraph" w:styleId="Heading3">
    <w:name w:val="heading 3"/>
    <w:basedOn w:val="Normal"/>
    <w:next w:val="Normal"/>
    <w:qFormat/>
    <w:pPr>
      <w:keepNext/>
      <w:spacing w:before="200" w:after="0"/>
      <w:outlineLvl w:val="2"/>
    </w:pPr>
    <w:rPr>
      <w:rFonts w:ascii="Cambria" w:eastAsia="Times New Roman" w:hAnsi="Cambria"/>
      <w:b/>
      <w:bCs/>
      <w:color w:val="004B93"/>
      <w:sz w:val="20"/>
    </w:rPr>
  </w:style>
  <w:style w:type="paragraph" w:styleId="Heading4">
    <w:name w:val="heading 4"/>
    <w:basedOn w:val="Normal"/>
    <w:next w:val="Normal"/>
    <w:pPr>
      <w:keepNext/>
      <w:spacing w:before="240" w:after="40"/>
      <w:outlineLvl w:val="3"/>
    </w:pPr>
    <w:rPr>
      <w:b/>
      <w:sz w:val="24"/>
    </w:rPr>
  </w:style>
  <w:style w:type="paragraph" w:styleId="Heading5">
    <w:name w:val="heading 5"/>
    <w:basedOn w:val="Normal"/>
    <w:next w:val="Normal"/>
    <w:pPr>
      <w:keepNext/>
      <w:spacing w:before="220" w:after="40"/>
      <w:outlineLvl w:val="4"/>
    </w:pPr>
    <w:rPr>
      <w:b/>
      <w:szCs w:val="22"/>
    </w:rPr>
  </w:style>
  <w:style w:type="paragraph" w:styleId="Heading6">
    <w:name w:val="heading 6"/>
    <w:basedOn w:val="Normal"/>
    <w:next w:val="Normal"/>
    <w:pPr>
      <w:keepNext/>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480" w:after="120"/>
    </w:pPr>
    <w:rPr>
      <w:b/>
      <w:sz w:val="72"/>
      <w:szCs w:val="72"/>
    </w:rPr>
  </w:style>
  <w:style w:type="paragraph" w:customStyle="1" w:styleId="Heading21">
    <w:name w:val="Heading 21"/>
    <w:aliases w:val="Zwischenüberschrift"/>
    <w:basedOn w:val="Normal"/>
    <w:next w:val="Normal"/>
    <w:qFormat/>
    <w:pPr>
      <w:keepNext/>
      <w:spacing w:before="660"/>
      <w:outlineLvl w:val="1"/>
    </w:pPr>
    <w:rPr>
      <w:rFonts w:eastAsia="Times New Roman"/>
      <w:b/>
      <w:bCs/>
      <w:sz w:val="20"/>
      <w:szCs w:val="26"/>
    </w:rPr>
  </w:style>
  <w:style w:type="paragraph" w:styleId="FootnoteText">
    <w:name w:val="footnote text"/>
    <w:basedOn w:val="Normal"/>
    <w:qFormat/>
    <w:rPr>
      <w:rFonts w:ascii="Calibri" w:hAnsi="Calibri"/>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customStyle="1" w:styleId="Punkt-Liste">
    <w:name w:val="Punkt-Liste"/>
    <w:basedOn w:val="Normal"/>
    <w:pPr>
      <w:spacing w:line="255" w:lineRule="atLeast"/>
      <w:ind w:left="2013" w:hanging="284"/>
    </w:pPr>
    <w:rPr>
      <w:rFonts w:ascii="Frutiger 45 Light" w:eastAsia="Times New Roman" w:hAnsi="Frutiger 45 Light"/>
      <w:szCs w:val="20"/>
    </w:rPr>
  </w:style>
  <w:style w:type="character" w:customStyle="1" w:styleId="Heading1Char">
    <w:name w:val="Heading 1 Char"/>
    <w:uiPriority w:val="9"/>
    <w:rPr>
      <w:rFonts w:ascii="Arial" w:eastAsia="Times New Roman" w:hAnsi="Arial" w:cs="Times New Roman"/>
      <w:b/>
      <w:bCs/>
      <w:color w:val="000000"/>
      <w:w w:val="100"/>
      <w:position w:val="8"/>
      <w:sz w:val="36"/>
      <w:szCs w:val="28"/>
      <w:effect w:val="none"/>
      <w:vertAlign w:val="baseline"/>
      <w:cs w:val="0"/>
      <w:em w:val="none"/>
      <w:lang w:eastAsia="de-DE"/>
    </w:rPr>
  </w:style>
  <w:style w:type="character" w:customStyle="1" w:styleId="Heading2Char">
    <w:name w:val="Heading 2 Char"/>
    <w:aliases w:val="Zwischenüberschrift Char"/>
    <w:rPr>
      <w:rFonts w:ascii="Arial" w:eastAsia="Times New Roman" w:hAnsi="Arial" w:cs="Times New Roman"/>
      <w:b/>
      <w:bCs/>
      <w:w w:val="100"/>
      <w:position w:val="-1"/>
      <w:szCs w:val="26"/>
      <w:effect w:val="none"/>
      <w:vertAlign w:val="baseline"/>
      <w:cs w:val="0"/>
      <w:em w:val="none"/>
      <w:lang w:eastAsia="de-DE"/>
    </w:rPr>
  </w:style>
  <w:style w:type="paragraph" w:styleId="Header">
    <w:name w:val="header"/>
    <w:basedOn w:val="Normal"/>
    <w:qFormat/>
    <w:pPr>
      <w:spacing w:after="0"/>
    </w:pPr>
    <w:rPr>
      <w:sz w:val="20"/>
    </w:rPr>
  </w:style>
  <w:style w:type="character" w:customStyle="1" w:styleId="HeaderChar">
    <w:name w:val="Header Char"/>
    <w:rPr>
      <w:rFonts w:ascii="Arial" w:hAnsi="Arial" w:cs="Times New Roman"/>
      <w:w w:val="100"/>
      <w:position w:val="-1"/>
      <w:szCs w:val="24"/>
      <w:effect w:val="none"/>
      <w:vertAlign w:val="baseline"/>
      <w:cs w:val="0"/>
      <w:em w:val="none"/>
      <w:lang w:eastAsia="de-DE"/>
    </w:rPr>
  </w:style>
  <w:style w:type="paragraph" w:styleId="Footer">
    <w:name w:val="footer"/>
    <w:basedOn w:val="Normal"/>
    <w:qFormat/>
    <w:pPr>
      <w:spacing w:after="0"/>
    </w:pPr>
    <w:rPr>
      <w:sz w:val="20"/>
    </w:rPr>
  </w:style>
  <w:style w:type="character" w:customStyle="1" w:styleId="FooterChar">
    <w:name w:val="Footer Char"/>
    <w:rPr>
      <w:rFonts w:ascii="Arial" w:hAnsi="Arial" w:cs="Times New Roman"/>
      <w:w w:val="100"/>
      <w:position w:val="-1"/>
      <w:szCs w:val="24"/>
      <w:effect w:val="none"/>
      <w:vertAlign w:val="baseline"/>
      <w:cs w:val="0"/>
      <w:em w:val="none"/>
      <w:lang w:eastAsia="de-DE"/>
    </w:rPr>
  </w:style>
  <w:style w:type="paragraph" w:styleId="BalloonText">
    <w:name w:val="Balloon Text"/>
    <w:basedOn w:val="Normal"/>
    <w:qFormat/>
    <w:pPr>
      <w:spacing w:after="0"/>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de-DE"/>
    </w:rPr>
  </w:style>
  <w:style w:type="paragraph" w:customStyle="1" w:styleId="TitelC">
    <w:name w:val="TitelC"/>
    <w:basedOn w:val="Header"/>
    <w:qFormat/>
    <w:pPr>
      <w:spacing w:line="240" w:lineRule="auto"/>
      <w:jc w:val="right"/>
    </w:pPr>
    <w:rPr>
      <w:sz w:val="36"/>
    </w:rPr>
  </w:style>
  <w:style w:type="character" w:styleId="PlaceholderText">
    <w:name w:val="Placeholder Text"/>
    <w:rPr>
      <w:color w:val="808080"/>
      <w:w w:val="100"/>
      <w:position w:val="-1"/>
      <w:effect w:val="none"/>
      <w:vertAlign w:val="baseline"/>
      <w:cs w:val="0"/>
      <w:em w:val="none"/>
    </w:rPr>
  </w:style>
  <w:style w:type="paragraph" w:customStyle="1" w:styleId="Vorlauf">
    <w:name w:val="Vorlauf"/>
    <w:basedOn w:val="Normal"/>
    <w:next w:val="Normal"/>
    <w:pPr>
      <w:spacing w:after="400" w:line="240" w:lineRule="auto"/>
      <w:contextualSpacing/>
    </w:pPr>
    <w:rPr>
      <w:b/>
    </w:rPr>
  </w:style>
  <w:style w:type="character" w:customStyle="1" w:styleId="Heading3Char">
    <w:name w:val="Heading 3 Char"/>
    <w:rPr>
      <w:rFonts w:ascii="Cambria" w:eastAsia="Times New Roman" w:hAnsi="Cambria" w:cs="Times New Roman"/>
      <w:b/>
      <w:bCs/>
      <w:color w:val="004B93"/>
      <w:w w:val="100"/>
      <w:position w:val="-1"/>
      <w:sz w:val="20"/>
      <w:szCs w:val="24"/>
      <w:effect w:val="none"/>
      <w:vertAlign w:val="baseline"/>
      <w:cs w:val="0"/>
      <w:em w:val="none"/>
      <w:lang w:eastAsia="de-DE"/>
    </w:rPr>
  </w:style>
  <w:style w:type="paragraph" w:customStyle="1" w:styleId="LinksJournalist">
    <w:name w:val="Links_Journalist"/>
    <w:basedOn w:val="Normal"/>
    <w:next w:val="Normal"/>
    <w:pPr>
      <w:spacing w:after="0" w:line="240" w:lineRule="auto"/>
    </w:pPr>
    <w:rPr>
      <w:b/>
    </w:rPr>
  </w:style>
  <w:style w:type="paragraph" w:customStyle="1" w:styleId="Zweispaltig">
    <w:name w:val="Zweispaltig"/>
    <w:basedOn w:val="LinksJournalist"/>
    <w:rPr>
      <w:b w:val="0"/>
    </w:rPr>
  </w:style>
  <w:style w:type="paragraph" w:customStyle="1" w:styleId="Boilerplate">
    <w:name w:val="Boilerplate"/>
    <w:basedOn w:val="Normal"/>
    <w:pPr>
      <w:spacing w:before="440" w:line="240" w:lineRule="auto"/>
    </w:pPr>
    <w:rPr>
      <w:sz w:val="20"/>
    </w:rPr>
  </w:style>
  <w:style w:type="paragraph" w:customStyle="1" w:styleId="Fuss">
    <w:name w:val="Fuss"/>
    <w:basedOn w:val="Footer"/>
    <w:pPr>
      <w:spacing w:line="220" w:lineRule="atLeast"/>
    </w:pPr>
    <w:rPr>
      <w:bCs/>
      <w:sz w:val="18"/>
    </w:rPr>
  </w:style>
  <w:style w:type="paragraph" w:customStyle="1" w:styleId="VorlaufBullet">
    <w:name w:val="Vorlauf Bullet"/>
    <w:basedOn w:val="Vorlauf"/>
    <w:pPr>
      <w:numPr>
        <w:numId w:val="1"/>
      </w:numPr>
      <w:spacing w:after="440"/>
      <w:ind w:left="227" w:hanging="227"/>
    </w:pPr>
  </w:style>
  <w:style w:type="paragraph" w:styleId="ListParagraph">
    <w:name w:val="List Paragraph"/>
    <w:basedOn w:val="Normal"/>
    <w:uiPriority w:val="34"/>
    <w:qFormat/>
    <w:pPr>
      <w:ind w:left="720"/>
      <w:contextualSpacing/>
    </w:pPr>
  </w:style>
  <w:style w:type="character" w:styleId="Hyperlink">
    <w:name w:val="Hyperlink"/>
    <w:qFormat/>
    <w:rPr>
      <w:color w:val="000000"/>
      <w:w w:val="100"/>
      <w:position w:val="-1"/>
      <w:u w:val="single"/>
      <w:effect w:val="none"/>
      <w:vertAlign w:val="baseline"/>
      <w:cs w:val="0"/>
      <w:em w:val="none"/>
    </w:rPr>
  </w:style>
  <w:style w:type="paragraph" w:customStyle="1" w:styleId="First">
    <w:name w:val="First"/>
    <w:basedOn w:val="Normal"/>
    <w:pPr>
      <w:spacing w:after="200" w:line="240" w:lineRule="auto"/>
    </w:pPr>
    <w:rPr>
      <w:sz w:val="20"/>
    </w:rPr>
  </w:style>
  <w:style w:type="paragraph" w:customStyle="1" w:styleId="PressText">
    <w:name w:val="PressText"/>
    <w:basedOn w:val="Normal"/>
    <w:next w:val="Normal"/>
    <w:pPr>
      <w:spacing w:line="240" w:lineRule="auto"/>
    </w:pPr>
    <w:rPr>
      <w:sz w:val="20"/>
    </w:rPr>
  </w:style>
  <w:style w:type="paragraph" w:customStyle="1" w:styleId="Standard1">
    <w:name w:val="Standard1"/>
    <w:pPr>
      <w:suppressAutoHyphens/>
      <w:spacing w:after="240" w:line="1" w:lineRule="atLeast"/>
      <w:ind w:leftChars="-1" w:left="-1" w:hangingChars="1" w:hanging="1"/>
      <w:textDirection w:val="btLr"/>
      <w:textAlignment w:val="top"/>
      <w:outlineLvl w:val="0"/>
    </w:pPr>
    <w:rPr>
      <w:rFonts w:eastAsia="ヒラギノ角ゴ Pro W3"/>
      <w:color w:val="000000"/>
      <w:position w:val="-1"/>
      <w:lang w:val="de-DE" w:eastAsia="de-DE"/>
    </w:rPr>
  </w:style>
  <w:style w:type="character" w:customStyle="1" w:styleId="hps">
    <w:name w:val="hps"/>
    <w:rPr>
      <w:w w:val="100"/>
      <w:position w:val="-1"/>
      <w:effect w:val="none"/>
      <w:vertAlign w:val="baseline"/>
      <w:cs w:val="0"/>
      <w:em w:val="none"/>
    </w:rPr>
  </w:style>
  <w:style w:type="paragraph" w:styleId="BodyText">
    <w:name w:val="Body Text"/>
    <w:basedOn w:val="Normal"/>
    <w:pPr>
      <w:keepLines w:val="0"/>
      <w:spacing w:after="120" w:line="240" w:lineRule="auto"/>
      <w:contextualSpacing/>
    </w:pPr>
    <w:rPr>
      <w:rFonts w:eastAsia="Times New Roman"/>
      <w:sz w:val="20"/>
      <w:szCs w:val="18"/>
    </w:rPr>
  </w:style>
  <w:style w:type="character" w:customStyle="1" w:styleId="BodyTextChar">
    <w:name w:val="Body Text Char"/>
    <w:rPr>
      <w:rFonts w:ascii="Arial" w:eastAsia="Times New Roman" w:hAnsi="Arial" w:cs="Times New Roman"/>
      <w:w w:val="100"/>
      <w:position w:val="-1"/>
      <w:szCs w:val="18"/>
      <w:effect w:val="none"/>
      <w:vertAlign w:val="baseline"/>
      <w:cs w:val="0"/>
      <w:em w:val="none"/>
      <w:lang w:eastAsia="de-DE"/>
    </w:rPr>
  </w:style>
  <w:style w:type="character" w:customStyle="1" w:styleId="bumpedfont15">
    <w:name w:val="bumpedfont15"/>
    <w:rPr>
      <w:w w:val="100"/>
      <w:position w:val="-1"/>
      <w:effect w:val="none"/>
      <w:vertAlign w:val="baseline"/>
      <w:cs w:val="0"/>
      <w:em w:val="none"/>
    </w:rPr>
  </w:style>
  <w:style w:type="character" w:customStyle="1" w:styleId="cs9176387a1">
    <w:name w:val="cs9176387a1"/>
    <w:rPr>
      <w:rFonts w:ascii="Arial" w:hAnsi="Arial" w:cs="Arial" w:hint="default"/>
      <w:color w:val="000000"/>
      <w:w w:val="100"/>
      <w:position w:val="-1"/>
      <w:sz w:val="22"/>
      <w:szCs w:val="22"/>
      <w:effect w:val="none"/>
      <w:shd w:val="clear" w:color="auto" w:fill="auto"/>
      <w:vertAlign w:val="baseline"/>
      <w:cs w:val="0"/>
      <w:em w:val="none"/>
    </w:rPr>
  </w:style>
  <w:style w:type="character" w:customStyle="1" w:styleId="csfba9ebde1">
    <w:name w:val="csfba9ebde1"/>
    <w:rPr>
      <w:rFonts w:ascii="Arial" w:hAnsi="Arial" w:cs="Arial" w:hint="default"/>
      <w:b/>
      <w:bCs/>
      <w:color w:val="F00000"/>
      <w:w w:val="100"/>
      <w:position w:val="-1"/>
      <w:sz w:val="22"/>
      <w:szCs w:val="22"/>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val="de-DE" w:eastAsia="de-DE"/>
    </w:rPr>
  </w:style>
  <w:style w:type="character" w:styleId="CommentReference">
    <w:name w:val="annotation reference"/>
    <w:uiPriority w:val="99"/>
    <w:qFormat/>
    <w:rPr>
      <w:w w:val="100"/>
      <w:position w:val="-1"/>
      <w:sz w:val="16"/>
      <w:szCs w:val="16"/>
      <w:effect w:val="none"/>
      <w:vertAlign w:val="baseline"/>
      <w:cs w:val="0"/>
      <w:em w:val="none"/>
    </w:rPr>
  </w:style>
  <w:style w:type="paragraph" w:styleId="CommentText">
    <w:name w:val="annotation text"/>
    <w:basedOn w:val="Normal"/>
    <w:uiPriority w:val="99"/>
    <w:qFormat/>
    <w:rPr>
      <w:sz w:val="20"/>
      <w:szCs w:val="20"/>
    </w:rPr>
  </w:style>
  <w:style w:type="character" w:customStyle="1" w:styleId="CommentTextChar">
    <w:name w:val="Comment Text Char"/>
    <w:uiPriority w:val="99"/>
    <w:rPr>
      <w:rFonts w:ascii="Arial" w:hAnsi="Arial"/>
      <w:w w:val="100"/>
      <w:position w:val="-1"/>
      <w:effect w:val="none"/>
      <w:vertAlign w:val="baseline"/>
      <w:cs w:val="0"/>
      <w:em w:val="none"/>
      <w:lang w:val="de-DE" w:eastAsia="de-D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val="de-DE" w:eastAsia="de-D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297AE3"/>
    <w:rPr>
      <w:color w:val="605E5C"/>
      <w:shd w:val="clear" w:color="auto" w:fill="E1DFDD"/>
    </w:rPr>
  </w:style>
  <w:style w:type="paragraph" w:styleId="NormalWeb">
    <w:name w:val="Normal (Web)"/>
    <w:basedOn w:val="Normal"/>
    <w:uiPriority w:val="99"/>
    <w:unhideWhenUsed/>
    <w:rsid w:val="00D90F7B"/>
    <w:pPr>
      <w:keepLines w:val="0"/>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lang w:val="en-GB" w:eastAsia="en-GB"/>
    </w:rPr>
  </w:style>
  <w:style w:type="character" w:styleId="Strong">
    <w:name w:val="Strong"/>
    <w:basedOn w:val="DefaultParagraphFont"/>
    <w:uiPriority w:val="22"/>
    <w:qFormat/>
    <w:rsid w:val="00A1178C"/>
    <w:rPr>
      <w:b/>
      <w:bCs/>
    </w:rPr>
  </w:style>
  <w:style w:type="paragraph" w:customStyle="1" w:styleId="02-ListPress">
    <w:name w:val="02-List #Press"/>
    <w:basedOn w:val="Normal"/>
    <w:qFormat/>
    <w:rsid w:val="000F35D9"/>
    <w:pPr>
      <w:numPr>
        <w:numId w:val="9"/>
      </w:numPr>
      <w:suppressAutoHyphens w:val="0"/>
      <w:spacing w:line="240" w:lineRule="auto"/>
      <w:ind w:leftChars="0" w:left="0" w:firstLineChars="0" w:firstLine="0"/>
      <w:contextualSpacing/>
      <w:textDirection w:val="lrTb"/>
      <w:textAlignment w:val="auto"/>
      <w:outlineLvl w:val="9"/>
    </w:pPr>
    <w:rPr>
      <w:rFonts w:eastAsia="Calibri" w:cs="Times New Roman"/>
      <w:b/>
      <w:position w:val="0"/>
      <w:lang w:val="en-GB"/>
    </w:rPr>
  </w:style>
  <w:style w:type="paragraph" w:customStyle="1" w:styleId="05-HeaderPress">
    <w:name w:val="05-Header #Press"/>
    <w:basedOn w:val="Heading1"/>
    <w:qFormat/>
    <w:rsid w:val="004B533F"/>
    <w:pPr>
      <w:suppressAutoHyphens w:val="0"/>
      <w:spacing w:after="360" w:line="240" w:lineRule="auto"/>
      <w:ind w:leftChars="0" w:left="0" w:firstLineChars="0" w:firstLine="0"/>
      <w:textDirection w:val="lrTb"/>
      <w:textAlignment w:val="auto"/>
    </w:pPr>
    <w:rPr>
      <w:rFonts w:eastAsia="Calibri" w:cs="Times New Roman"/>
      <w:noProof/>
      <w:color w:val="auto"/>
      <w:kern w:val="32"/>
      <w:position w:val="0"/>
      <w:szCs w:val="24"/>
      <w:lang w:val="en-GB" w:bidi="en-US"/>
    </w:rPr>
  </w:style>
  <w:style w:type="numbering" w:customStyle="1" w:styleId="ImportedStyle2">
    <w:name w:val="Imported Style 2"/>
    <w:rsid w:val="00146F55"/>
    <w:pPr>
      <w:numPr>
        <w:numId w:val="12"/>
      </w:numPr>
    </w:pPr>
  </w:style>
  <w:style w:type="character" w:customStyle="1" w:styleId="UnresolvedMention3">
    <w:name w:val="Unresolved Mention3"/>
    <w:basedOn w:val="DefaultParagraphFont"/>
    <w:uiPriority w:val="99"/>
    <w:semiHidden/>
    <w:unhideWhenUsed/>
    <w:rsid w:val="00753833"/>
    <w:rPr>
      <w:color w:val="605E5C"/>
      <w:shd w:val="clear" w:color="auto" w:fill="E1DFDD"/>
    </w:rPr>
  </w:style>
  <w:style w:type="paragraph" w:styleId="NoSpacing">
    <w:name w:val="No Spacing"/>
    <w:uiPriority w:val="1"/>
    <w:qFormat/>
    <w:rsid w:val="000C7873"/>
    <w:pPr>
      <w:keepLines w:val="0"/>
      <w:spacing w:after="0" w:line="240" w:lineRule="auto"/>
    </w:pPr>
    <w:rPr>
      <w:rFonts w:asciiTheme="minorHAnsi" w:eastAsiaTheme="minorHAnsi" w:hAnsiTheme="minorHAnsi" w:cstheme="minorBidi"/>
      <w:sz w:val="24"/>
      <w:szCs w:val="24"/>
    </w:rPr>
  </w:style>
  <w:style w:type="paragraph" w:customStyle="1" w:styleId="06-Contact">
    <w:name w:val="06-Contact"/>
    <w:basedOn w:val="Normal"/>
    <w:qFormat/>
    <w:rsid w:val="00CF7835"/>
    <w:pPr>
      <w:tabs>
        <w:tab w:val="left" w:pos="3402"/>
      </w:tabs>
      <w:suppressAutoHyphens w:val="0"/>
      <w:spacing w:after="0" w:line="240" w:lineRule="auto"/>
      <w:ind w:leftChars="0" w:left="0" w:firstLineChars="0" w:firstLine="0"/>
      <w:contextualSpacing/>
      <w:textDirection w:val="lrTb"/>
      <w:textAlignment w:val="auto"/>
      <w:outlineLvl w:val="9"/>
    </w:pPr>
    <w:rPr>
      <w:rFonts w:eastAsia="Calibri" w:cs="Times New Roman"/>
      <w:position w:val="0"/>
      <w:lang w:val="de-DE"/>
    </w:rPr>
  </w:style>
  <w:style w:type="paragraph" w:customStyle="1" w:styleId="08-SubheadContact">
    <w:name w:val="08-Subhead Contact"/>
    <w:basedOn w:val="Normal"/>
    <w:next w:val="Normal"/>
    <w:qFormat/>
    <w:rsid w:val="00CF7835"/>
    <w:pPr>
      <w:suppressAutoHyphens w:val="0"/>
      <w:spacing w:before="480" w:after="0" w:line="240" w:lineRule="auto"/>
      <w:ind w:leftChars="0" w:left="0" w:firstLineChars="0" w:firstLine="0"/>
      <w:contextualSpacing/>
      <w:textDirection w:val="lrTb"/>
      <w:textAlignment w:val="auto"/>
      <w:outlineLvl w:val="9"/>
    </w:pPr>
    <w:rPr>
      <w:rFonts w:eastAsia="Calibri" w:cs="Times New Roman"/>
      <w:b/>
      <w:position w:val="0"/>
      <w:lang w:val="de-DE"/>
    </w:rPr>
  </w:style>
  <w:style w:type="paragraph" w:customStyle="1" w:styleId="11-Contact-Line">
    <w:name w:val="11-Contact-Line"/>
    <w:basedOn w:val="08-SubheadContact"/>
    <w:rsid w:val="00CF7835"/>
    <w:pPr>
      <w:spacing w:before="0"/>
    </w:pPr>
  </w:style>
  <w:style w:type="paragraph" w:styleId="BodyTextIndent">
    <w:name w:val="Body Text Indent"/>
    <w:basedOn w:val="Normal"/>
    <w:link w:val="BodyTextIndentChar"/>
    <w:uiPriority w:val="99"/>
    <w:unhideWhenUsed/>
    <w:rsid w:val="002341EE"/>
    <w:pPr>
      <w:suppressAutoHyphens w:val="0"/>
      <w:spacing w:after="120"/>
      <w:ind w:leftChars="0" w:left="283" w:firstLineChars="0" w:firstLine="0"/>
      <w:textDirection w:val="lrTb"/>
      <w:textAlignment w:val="auto"/>
      <w:outlineLvl w:val="9"/>
    </w:pPr>
    <w:rPr>
      <w:rFonts w:eastAsia="Calibri" w:cs="Times New Roman"/>
      <w:position w:val="0"/>
      <w:lang w:val="de-DE"/>
    </w:rPr>
  </w:style>
  <w:style w:type="character" w:customStyle="1" w:styleId="BodyTextIndentChar">
    <w:name w:val="Body Text Indent Char"/>
    <w:basedOn w:val="DefaultParagraphFont"/>
    <w:link w:val="BodyTextIndent"/>
    <w:uiPriority w:val="99"/>
    <w:rsid w:val="002341EE"/>
    <w:rPr>
      <w:rFonts w:eastAsia="Calibri" w:cs="Times New Roman"/>
      <w:szCs w:val="24"/>
      <w:lang w:val="de-DE" w:eastAsia="de-DE"/>
    </w:rPr>
  </w:style>
  <w:style w:type="paragraph" w:customStyle="1" w:styleId="04-BoilerPress">
    <w:name w:val="04-Boiler #Press"/>
    <w:basedOn w:val="Normal"/>
    <w:next w:val="Normal"/>
    <w:qFormat/>
    <w:rsid w:val="002341EE"/>
    <w:pPr>
      <w:suppressAutoHyphens w:val="0"/>
      <w:spacing w:before="120" w:after="120" w:line="240" w:lineRule="auto"/>
      <w:ind w:leftChars="0" w:left="0" w:firstLineChars="0" w:firstLine="0"/>
      <w:textDirection w:val="lrTb"/>
      <w:textAlignment w:val="auto"/>
      <w:outlineLvl w:val="9"/>
    </w:pPr>
    <w:rPr>
      <w:rFonts w:eastAsia="Calibri" w:cs="Times New Roman"/>
      <w:position w:val="0"/>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7318">
      <w:bodyDiv w:val="1"/>
      <w:marLeft w:val="0"/>
      <w:marRight w:val="0"/>
      <w:marTop w:val="0"/>
      <w:marBottom w:val="0"/>
      <w:divBdr>
        <w:top w:val="none" w:sz="0" w:space="0" w:color="auto"/>
        <w:left w:val="none" w:sz="0" w:space="0" w:color="auto"/>
        <w:bottom w:val="none" w:sz="0" w:space="0" w:color="auto"/>
        <w:right w:val="none" w:sz="0" w:space="0" w:color="auto"/>
      </w:divBdr>
    </w:div>
    <w:div w:id="141166611">
      <w:bodyDiv w:val="1"/>
      <w:marLeft w:val="0"/>
      <w:marRight w:val="0"/>
      <w:marTop w:val="0"/>
      <w:marBottom w:val="0"/>
      <w:divBdr>
        <w:top w:val="none" w:sz="0" w:space="0" w:color="auto"/>
        <w:left w:val="none" w:sz="0" w:space="0" w:color="auto"/>
        <w:bottom w:val="none" w:sz="0" w:space="0" w:color="auto"/>
        <w:right w:val="none" w:sz="0" w:space="0" w:color="auto"/>
      </w:divBdr>
    </w:div>
    <w:div w:id="232472080">
      <w:bodyDiv w:val="1"/>
      <w:marLeft w:val="0"/>
      <w:marRight w:val="0"/>
      <w:marTop w:val="0"/>
      <w:marBottom w:val="0"/>
      <w:divBdr>
        <w:top w:val="none" w:sz="0" w:space="0" w:color="auto"/>
        <w:left w:val="none" w:sz="0" w:space="0" w:color="auto"/>
        <w:bottom w:val="none" w:sz="0" w:space="0" w:color="auto"/>
        <w:right w:val="none" w:sz="0" w:space="0" w:color="auto"/>
      </w:divBdr>
    </w:div>
    <w:div w:id="260651200">
      <w:bodyDiv w:val="1"/>
      <w:marLeft w:val="0"/>
      <w:marRight w:val="0"/>
      <w:marTop w:val="0"/>
      <w:marBottom w:val="0"/>
      <w:divBdr>
        <w:top w:val="none" w:sz="0" w:space="0" w:color="auto"/>
        <w:left w:val="none" w:sz="0" w:space="0" w:color="auto"/>
        <w:bottom w:val="none" w:sz="0" w:space="0" w:color="auto"/>
        <w:right w:val="none" w:sz="0" w:space="0" w:color="auto"/>
      </w:divBdr>
    </w:div>
    <w:div w:id="270207580">
      <w:bodyDiv w:val="1"/>
      <w:marLeft w:val="0"/>
      <w:marRight w:val="0"/>
      <w:marTop w:val="0"/>
      <w:marBottom w:val="0"/>
      <w:divBdr>
        <w:top w:val="none" w:sz="0" w:space="0" w:color="auto"/>
        <w:left w:val="none" w:sz="0" w:space="0" w:color="auto"/>
        <w:bottom w:val="none" w:sz="0" w:space="0" w:color="auto"/>
        <w:right w:val="none" w:sz="0" w:space="0" w:color="auto"/>
      </w:divBdr>
    </w:div>
    <w:div w:id="292828290">
      <w:bodyDiv w:val="1"/>
      <w:marLeft w:val="0"/>
      <w:marRight w:val="0"/>
      <w:marTop w:val="0"/>
      <w:marBottom w:val="0"/>
      <w:divBdr>
        <w:top w:val="none" w:sz="0" w:space="0" w:color="auto"/>
        <w:left w:val="none" w:sz="0" w:space="0" w:color="auto"/>
        <w:bottom w:val="none" w:sz="0" w:space="0" w:color="auto"/>
        <w:right w:val="none" w:sz="0" w:space="0" w:color="auto"/>
      </w:divBdr>
    </w:div>
    <w:div w:id="368650961">
      <w:bodyDiv w:val="1"/>
      <w:marLeft w:val="0"/>
      <w:marRight w:val="0"/>
      <w:marTop w:val="0"/>
      <w:marBottom w:val="0"/>
      <w:divBdr>
        <w:top w:val="none" w:sz="0" w:space="0" w:color="auto"/>
        <w:left w:val="none" w:sz="0" w:space="0" w:color="auto"/>
        <w:bottom w:val="none" w:sz="0" w:space="0" w:color="auto"/>
        <w:right w:val="none" w:sz="0" w:space="0" w:color="auto"/>
      </w:divBdr>
    </w:div>
    <w:div w:id="384909175">
      <w:bodyDiv w:val="1"/>
      <w:marLeft w:val="0"/>
      <w:marRight w:val="0"/>
      <w:marTop w:val="0"/>
      <w:marBottom w:val="0"/>
      <w:divBdr>
        <w:top w:val="none" w:sz="0" w:space="0" w:color="auto"/>
        <w:left w:val="none" w:sz="0" w:space="0" w:color="auto"/>
        <w:bottom w:val="none" w:sz="0" w:space="0" w:color="auto"/>
        <w:right w:val="none" w:sz="0" w:space="0" w:color="auto"/>
      </w:divBdr>
    </w:div>
    <w:div w:id="403836420">
      <w:bodyDiv w:val="1"/>
      <w:marLeft w:val="0"/>
      <w:marRight w:val="0"/>
      <w:marTop w:val="0"/>
      <w:marBottom w:val="0"/>
      <w:divBdr>
        <w:top w:val="none" w:sz="0" w:space="0" w:color="auto"/>
        <w:left w:val="none" w:sz="0" w:space="0" w:color="auto"/>
        <w:bottom w:val="none" w:sz="0" w:space="0" w:color="auto"/>
        <w:right w:val="none" w:sz="0" w:space="0" w:color="auto"/>
      </w:divBdr>
    </w:div>
    <w:div w:id="408043086">
      <w:bodyDiv w:val="1"/>
      <w:marLeft w:val="0"/>
      <w:marRight w:val="0"/>
      <w:marTop w:val="0"/>
      <w:marBottom w:val="0"/>
      <w:divBdr>
        <w:top w:val="none" w:sz="0" w:space="0" w:color="auto"/>
        <w:left w:val="none" w:sz="0" w:space="0" w:color="auto"/>
        <w:bottom w:val="none" w:sz="0" w:space="0" w:color="auto"/>
        <w:right w:val="none" w:sz="0" w:space="0" w:color="auto"/>
      </w:divBdr>
    </w:div>
    <w:div w:id="433284728">
      <w:bodyDiv w:val="1"/>
      <w:marLeft w:val="0"/>
      <w:marRight w:val="0"/>
      <w:marTop w:val="0"/>
      <w:marBottom w:val="0"/>
      <w:divBdr>
        <w:top w:val="none" w:sz="0" w:space="0" w:color="auto"/>
        <w:left w:val="none" w:sz="0" w:space="0" w:color="auto"/>
        <w:bottom w:val="none" w:sz="0" w:space="0" w:color="auto"/>
        <w:right w:val="none" w:sz="0" w:space="0" w:color="auto"/>
      </w:divBdr>
    </w:div>
    <w:div w:id="567228509">
      <w:bodyDiv w:val="1"/>
      <w:marLeft w:val="0"/>
      <w:marRight w:val="0"/>
      <w:marTop w:val="0"/>
      <w:marBottom w:val="0"/>
      <w:divBdr>
        <w:top w:val="none" w:sz="0" w:space="0" w:color="auto"/>
        <w:left w:val="none" w:sz="0" w:space="0" w:color="auto"/>
        <w:bottom w:val="none" w:sz="0" w:space="0" w:color="auto"/>
        <w:right w:val="none" w:sz="0" w:space="0" w:color="auto"/>
      </w:divBdr>
    </w:div>
    <w:div w:id="622003955">
      <w:bodyDiv w:val="1"/>
      <w:marLeft w:val="0"/>
      <w:marRight w:val="0"/>
      <w:marTop w:val="0"/>
      <w:marBottom w:val="0"/>
      <w:divBdr>
        <w:top w:val="none" w:sz="0" w:space="0" w:color="auto"/>
        <w:left w:val="none" w:sz="0" w:space="0" w:color="auto"/>
        <w:bottom w:val="none" w:sz="0" w:space="0" w:color="auto"/>
        <w:right w:val="none" w:sz="0" w:space="0" w:color="auto"/>
      </w:divBdr>
      <w:divsChild>
        <w:div w:id="1126192345">
          <w:marLeft w:val="0"/>
          <w:marRight w:val="0"/>
          <w:marTop w:val="0"/>
          <w:marBottom w:val="0"/>
          <w:divBdr>
            <w:top w:val="none" w:sz="0" w:space="0" w:color="auto"/>
            <w:left w:val="none" w:sz="0" w:space="0" w:color="auto"/>
            <w:bottom w:val="none" w:sz="0" w:space="0" w:color="auto"/>
            <w:right w:val="none" w:sz="0" w:space="0" w:color="auto"/>
          </w:divBdr>
        </w:div>
      </w:divsChild>
    </w:div>
    <w:div w:id="905264518">
      <w:bodyDiv w:val="1"/>
      <w:marLeft w:val="0"/>
      <w:marRight w:val="0"/>
      <w:marTop w:val="0"/>
      <w:marBottom w:val="0"/>
      <w:divBdr>
        <w:top w:val="none" w:sz="0" w:space="0" w:color="auto"/>
        <w:left w:val="none" w:sz="0" w:space="0" w:color="auto"/>
        <w:bottom w:val="none" w:sz="0" w:space="0" w:color="auto"/>
        <w:right w:val="none" w:sz="0" w:space="0" w:color="auto"/>
      </w:divBdr>
    </w:div>
    <w:div w:id="916474157">
      <w:bodyDiv w:val="1"/>
      <w:marLeft w:val="0"/>
      <w:marRight w:val="0"/>
      <w:marTop w:val="0"/>
      <w:marBottom w:val="0"/>
      <w:divBdr>
        <w:top w:val="none" w:sz="0" w:space="0" w:color="auto"/>
        <w:left w:val="none" w:sz="0" w:space="0" w:color="auto"/>
        <w:bottom w:val="none" w:sz="0" w:space="0" w:color="auto"/>
        <w:right w:val="none" w:sz="0" w:space="0" w:color="auto"/>
      </w:divBdr>
    </w:div>
    <w:div w:id="1003124804">
      <w:bodyDiv w:val="1"/>
      <w:marLeft w:val="0"/>
      <w:marRight w:val="0"/>
      <w:marTop w:val="0"/>
      <w:marBottom w:val="0"/>
      <w:divBdr>
        <w:top w:val="none" w:sz="0" w:space="0" w:color="auto"/>
        <w:left w:val="none" w:sz="0" w:space="0" w:color="auto"/>
        <w:bottom w:val="none" w:sz="0" w:space="0" w:color="auto"/>
        <w:right w:val="none" w:sz="0" w:space="0" w:color="auto"/>
      </w:divBdr>
    </w:div>
    <w:div w:id="1016153937">
      <w:bodyDiv w:val="1"/>
      <w:marLeft w:val="0"/>
      <w:marRight w:val="0"/>
      <w:marTop w:val="0"/>
      <w:marBottom w:val="0"/>
      <w:divBdr>
        <w:top w:val="none" w:sz="0" w:space="0" w:color="auto"/>
        <w:left w:val="none" w:sz="0" w:space="0" w:color="auto"/>
        <w:bottom w:val="none" w:sz="0" w:space="0" w:color="auto"/>
        <w:right w:val="none" w:sz="0" w:space="0" w:color="auto"/>
      </w:divBdr>
      <w:divsChild>
        <w:div w:id="801460461">
          <w:marLeft w:val="547"/>
          <w:marRight w:val="0"/>
          <w:marTop w:val="0"/>
          <w:marBottom w:val="0"/>
          <w:divBdr>
            <w:top w:val="none" w:sz="0" w:space="0" w:color="auto"/>
            <w:left w:val="none" w:sz="0" w:space="0" w:color="auto"/>
            <w:bottom w:val="none" w:sz="0" w:space="0" w:color="auto"/>
            <w:right w:val="none" w:sz="0" w:space="0" w:color="auto"/>
          </w:divBdr>
        </w:div>
        <w:div w:id="876503058">
          <w:marLeft w:val="547"/>
          <w:marRight w:val="0"/>
          <w:marTop w:val="0"/>
          <w:marBottom w:val="0"/>
          <w:divBdr>
            <w:top w:val="none" w:sz="0" w:space="0" w:color="auto"/>
            <w:left w:val="none" w:sz="0" w:space="0" w:color="auto"/>
            <w:bottom w:val="none" w:sz="0" w:space="0" w:color="auto"/>
            <w:right w:val="none" w:sz="0" w:space="0" w:color="auto"/>
          </w:divBdr>
        </w:div>
        <w:div w:id="1432241997">
          <w:marLeft w:val="547"/>
          <w:marRight w:val="0"/>
          <w:marTop w:val="0"/>
          <w:marBottom w:val="0"/>
          <w:divBdr>
            <w:top w:val="none" w:sz="0" w:space="0" w:color="auto"/>
            <w:left w:val="none" w:sz="0" w:space="0" w:color="auto"/>
            <w:bottom w:val="none" w:sz="0" w:space="0" w:color="auto"/>
            <w:right w:val="none" w:sz="0" w:space="0" w:color="auto"/>
          </w:divBdr>
        </w:div>
        <w:div w:id="2071611008">
          <w:marLeft w:val="547"/>
          <w:marRight w:val="0"/>
          <w:marTop w:val="0"/>
          <w:marBottom w:val="0"/>
          <w:divBdr>
            <w:top w:val="none" w:sz="0" w:space="0" w:color="auto"/>
            <w:left w:val="none" w:sz="0" w:space="0" w:color="auto"/>
            <w:bottom w:val="none" w:sz="0" w:space="0" w:color="auto"/>
            <w:right w:val="none" w:sz="0" w:space="0" w:color="auto"/>
          </w:divBdr>
        </w:div>
      </w:divsChild>
    </w:div>
    <w:div w:id="1062145120">
      <w:bodyDiv w:val="1"/>
      <w:marLeft w:val="0"/>
      <w:marRight w:val="0"/>
      <w:marTop w:val="0"/>
      <w:marBottom w:val="0"/>
      <w:divBdr>
        <w:top w:val="none" w:sz="0" w:space="0" w:color="auto"/>
        <w:left w:val="none" w:sz="0" w:space="0" w:color="auto"/>
        <w:bottom w:val="none" w:sz="0" w:space="0" w:color="auto"/>
        <w:right w:val="none" w:sz="0" w:space="0" w:color="auto"/>
      </w:divBdr>
    </w:div>
    <w:div w:id="1146320599">
      <w:bodyDiv w:val="1"/>
      <w:marLeft w:val="0"/>
      <w:marRight w:val="0"/>
      <w:marTop w:val="0"/>
      <w:marBottom w:val="0"/>
      <w:divBdr>
        <w:top w:val="none" w:sz="0" w:space="0" w:color="auto"/>
        <w:left w:val="none" w:sz="0" w:space="0" w:color="auto"/>
        <w:bottom w:val="none" w:sz="0" w:space="0" w:color="auto"/>
        <w:right w:val="none" w:sz="0" w:space="0" w:color="auto"/>
      </w:divBdr>
    </w:div>
    <w:div w:id="1147824900">
      <w:bodyDiv w:val="1"/>
      <w:marLeft w:val="0"/>
      <w:marRight w:val="0"/>
      <w:marTop w:val="0"/>
      <w:marBottom w:val="0"/>
      <w:divBdr>
        <w:top w:val="none" w:sz="0" w:space="0" w:color="auto"/>
        <w:left w:val="none" w:sz="0" w:space="0" w:color="auto"/>
        <w:bottom w:val="none" w:sz="0" w:space="0" w:color="auto"/>
        <w:right w:val="none" w:sz="0" w:space="0" w:color="auto"/>
      </w:divBdr>
    </w:div>
    <w:div w:id="1175222745">
      <w:bodyDiv w:val="1"/>
      <w:marLeft w:val="0"/>
      <w:marRight w:val="0"/>
      <w:marTop w:val="0"/>
      <w:marBottom w:val="0"/>
      <w:divBdr>
        <w:top w:val="none" w:sz="0" w:space="0" w:color="auto"/>
        <w:left w:val="none" w:sz="0" w:space="0" w:color="auto"/>
        <w:bottom w:val="none" w:sz="0" w:space="0" w:color="auto"/>
        <w:right w:val="none" w:sz="0" w:space="0" w:color="auto"/>
      </w:divBdr>
    </w:div>
    <w:div w:id="1199974387">
      <w:bodyDiv w:val="1"/>
      <w:marLeft w:val="0"/>
      <w:marRight w:val="0"/>
      <w:marTop w:val="0"/>
      <w:marBottom w:val="0"/>
      <w:divBdr>
        <w:top w:val="none" w:sz="0" w:space="0" w:color="auto"/>
        <w:left w:val="none" w:sz="0" w:space="0" w:color="auto"/>
        <w:bottom w:val="none" w:sz="0" w:space="0" w:color="auto"/>
        <w:right w:val="none" w:sz="0" w:space="0" w:color="auto"/>
      </w:divBdr>
    </w:div>
    <w:div w:id="1210730013">
      <w:bodyDiv w:val="1"/>
      <w:marLeft w:val="0"/>
      <w:marRight w:val="0"/>
      <w:marTop w:val="0"/>
      <w:marBottom w:val="0"/>
      <w:divBdr>
        <w:top w:val="none" w:sz="0" w:space="0" w:color="auto"/>
        <w:left w:val="none" w:sz="0" w:space="0" w:color="auto"/>
        <w:bottom w:val="none" w:sz="0" w:space="0" w:color="auto"/>
        <w:right w:val="none" w:sz="0" w:space="0" w:color="auto"/>
      </w:divBdr>
    </w:div>
    <w:div w:id="1216044508">
      <w:bodyDiv w:val="1"/>
      <w:marLeft w:val="0"/>
      <w:marRight w:val="0"/>
      <w:marTop w:val="0"/>
      <w:marBottom w:val="0"/>
      <w:divBdr>
        <w:top w:val="none" w:sz="0" w:space="0" w:color="auto"/>
        <w:left w:val="none" w:sz="0" w:space="0" w:color="auto"/>
        <w:bottom w:val="none" w:sz="0" w:space="0" w:color="auto"/>
        <w:right w:val="none" w:sz="0" w:space="0" w:color="auto"/>
      </w:divBdr>
    </w:div>
    <w:div w:id="1235437693">
      <w:bodyDiv w:val="1"/>
      <w:marLeft w:val="0"/>
      <w:marRight w:val="0"/>
      <w:marTop w:val="0"/>
      <w:marBottom w:val="0"/>
      <w:divBdr>
        <w:top w:val="none" w:sz="0" w:space="0" w:color="auto"/>
        <w:left w:val="none" w:sz="0" w:space="0" w:color="auto"/>
        <w:bottom w:val="none" w:sz="0" w:space="0" w:color="auto"/>
        <w:right w:val="none" w:sz="0" w:space="0" w:color="auto"/>
      </w:divBdr>
    </w:div>
    <w:div w:id="1239294115">
      <w:bodyDiv w:val="1"/>
      <w:marLeft w:val="0"/>
      <w:marRight w:val="0"/>
      <w:marTop w:val="0"/>
      <w:marBottom w:val="0"/>
      <w:divBdr>
        <w:top w:val="none" w:sz="0" w:space="0" w:color="auto"/>
        <w:left w:val="none" w:sz="0" w:space="0" w:color="auto"/>
        <w:bottom w:val="none" w:sz="0" w:space="0" w:color="auto"/>
        <w:right w:val="none" w:sz="0" w:space="0" w:color="auto"/>
      </w:divBdr>
    </w:div>
    <w:div w:id="1256742372">
      <w:bodyDiv w:val="1"/>
      <w:marLeft w:val="0"/>
      <w:marRight w:val="0"/>
      <w:marTop w:val="0"/>
      <w:marBottom w:val="0"/>
      <w:divBdr>
        <w:top w:val="none" w:sz="0" w:space="0" w:color="auto"/>
        <w:left w:val="none" w:sz="0" w:space="0" w:color="auto"/>
        <w:bottom w:val="none" w:sz="0" w:space="0" w:color="auto"/>
        <w:right w:val="none" w:sz="0" w:space="0" w:color="auto"/>
      </w:divBdr>
    </w:div>
    <w:div w:id="1303578161">
      <w:bodyDiv w:val="1"/>
      <w:marLeft w:val="0"/>
      <w:marRight w:val="0"/>
      <w:marTop w:val="0"/>
      <w:marBottom w:val="0"/>
      <w:divBdr>
        <w:top w:val="none" w:sz="0" w:space="0" w:color="auto"/>
        <w:left w:val="none" w:sz="0" w:space="0" w:color="auto"/>
        <w:bottom w:val="none" w:sz="0" w:space="0" w:color="auto"/>
        <w:right w:val="none" w:sz="0" w:space="0" w:color="auto"/>
      </w:divBdr>
    </w:div>
    <w:div w:id="1415466695">
      <w:bodyDiv w:val="1"/>
      <w:marLeft w:val="0"/>
      <w:marRight w:val="0"/>
      <w:marTop w:val="0"/>
      <w:marBottom w:val="0"/>
      <w:divBdr>
        <w:top w:val="none" w:sz="0" w:space="0" w:color="auto"/>
        <w:left w:val="none" w:sz="0" w:space="0" w:color="auto"/>
        <w:bottom w:val="none" w:sz="0" w:space="0" w:color="auto"/>
        <w:right w:val="none" w:sz="0" w:space="0" w:color="auto"/>
      </w:divBdr>
    </w:div>
    <w:div w:id="1426877613">
      <w:bodyDiv w:val="1"/>
      <w:marLeft w:val="0"/>
      <w:marRight w:val="0"/>
      <w:marTop w:val="0"/>
      <w:marBottom w:val="0"/>
      <w:divBdr>
        <w:top w:val="none" w:sz="0" w:space="0" w:color="auto"/>
        <w:left w:val="none" w:sz="0" w:space="0" w:color="auto"/>
        <w:bottom w:val="none" w:sz="0" w:space="0" w:color="auto"/>
        <w:right w:val="none" w:sz="0" w:space="0" w:color="auto"/>
      </w:divBdr>
    </w:div>
    <w:div w:id="1534271573">
      <w:bodyDiv w:val="1"/>
      <w:marLeft w:val="0"/>
      <w:marRight w:val="0"/>
      <w:marTop w:val="0"/>
      <w:marBottom w:val="0"/>
      <w:divBdr>
        <w:top w:val="none" w:sz="0" w:space="0" w:color="auto"/>
        <w:left w:val="none" w:sz="0" w:space="0" w:color="auto"/>
        <w:bottom w:val="none" w:sz="0" w:space="0" w:color="auto"/>
        <w:right w:val="none" w:sz="0" w:space="0" w:color="auto"/>
      </w:divBdr>
      <w:divsChild>
        <w:div w:id="1030254432">
          <w:marLeft w:val="300"/>
          <w:marRight w:val="0"/>
          <w:marTop w:val="150"/>
          <w:marBottom w:val="150"/>
          <w:divBdr>
            <w:top w:val="none" w:sz="0" w:space="0" w:color="auto"/>
            <w:left w:val="none" w:sz="0" w:space="0" w:color="auto"/>
            <w:bottom w:val="none" w:sz="0" w:space="0" w:color="auto"/>
            <w:right w:val="none" w:sz="0" w:space="0" w:color="auto"/>
          </w:divBdr>
        </w:div>
      </w:divsChild>
    </w:div>
    <w:div w:id="1737513037">
      <w:bodyDiv w:val="1"/>
      <w:marLeft w:val="0"/>
      <w:marRight w:val="0"/>
      <w:marTop w:val="0"/>
      <w:marBottom w:val="0"/>
      <w:divBdr>
        <w:top w:val="none" w:sz="0" w:space="0" w:color="auto"/>
        <w:left w:val="none" w:sz="0" w:space="0" w:color="auto"/>
        <w:bottom w:val="none" w:sz="0" w:space="0" w:color="auto"/>
        <w:right w:val="none" w:sz="0" w:space="0" w:color="auto"/>
      </w:divBdr>
    </w:div>
    <w:div w:id="1767456391">
      <w:bodyDiv w:val="1"/>
      <w:marLeft w:val="0"/>
      <w:marRight w:val="0"/>
      <w:marTop w:val="0"/>
      <w:marBottom w:val="0"/>
      <w:divBdr>
        <w:top w:val="none" w:sz="0" w:space="0" w:color="auto"/>
        <w:left w:val="none" w:sz="0" w:space="0" w:color="auto"/>
        <w:bottom w:val="none" w:sz="0" w:space="0" w:color="auto"/>
        <w:right w:val="none" w:sz="0" w:space="0" w:color="auto"/>
      </w:divBdr>
    </w:div>
    <w:div w:id="1849825549">
      <w:bodyDiv w:val="1"/>
      <w:marLeft w:val="0"/>
      <w:marRight w:val="0"/>
      <w:marTop w:val="0"/>
      <w:marBottom w:val="0"/>
      <w:divBdr>
        <w:top w:val="none" w:sz="0" w:space="0" w:color="auto"/>
        <w:left w:val="none" w:sz="0" w:space="0" w:color="auto"/>
        <w:bottom w:val="none" w:sz="0" w:space="0" w:color="auto"/>
        <w:right w:val="none" w:sz="0" w:space="0" w:color="auto"/>
      </w:divBdr>
    </w:div>
    <w:div w:id="1884055765">
      <w:bodyDiv w:val="1"/>
      <w:marLeft w:val="0"/>
      <w:marRight w:val="0"/>
      <w:marTop w:val="0"/>
      <w:marBottom w:val="0"/>
      <w:divBdr>
        <w:top w:val="none" w:sz="0" w:space="0" w:color="auto"/>
        <w:left w:val="none" w:sz="0" w:space="0" w:color="auto"/>
        <w:bottom w:val="none" w:sz="0" w:space="0" w:color="auto"/>
        <w:right w:val="none" w:sz="0" w:space="0" w:color="auto"/>
      </w:divBdr>
      <w:divsChild>
        <w:div w:id="1255944322">
          <w:marLeft w:val="0"/>
          <w:marRight w:val="0"/>
          <w:marTop w:val="0"/>
          <w:marBottom w:val="0"/>
          <w:divBdr>
            <w:top w:val="none" w:sz="0" w:space="0" w:color="auto"/>
            <w:left w:val="none" w:sz="0" w:space="0" w:color="auto"/>
            <w:bottom w:val="none" w:sz="0" w:space="0" w:color="auto"/>
            <w:right w:val="none" w:sz="0" w:space="0" w:color="auto"/>
          </w:divBdr>
          <w:divsChild>
            <w:div w:id="1362393125">
              <w:marLeft w:val="0"/>
              <w:marRight w:val="0"/>
              <w:marTop w:val="0"/>
              <w:marBottom w:val="0"/>
              <w:divBdr>
                <w:top w:val="none" w:sz="0" w:space="0" w:color="auto"/>
                <w:left w:val="none" w:sz="0" w:space="0" w:color="auto"/>
                <w:bottom w:val="none" w:sz="0" w:space="0" w:color="auto"/>
                <w:right w:val="none" w:sz="0" w:space="0" w:color="auto"/>
              </w:divBdr>
              <w:divsChild>
                <w:div w:id="759566422">
                  <w:marLeft w:val="0"/>
                  <w:marRight w:val="0"/>
                  <w:marTop w:val="0"/>
                  <w:marBottom w:val="0"/>
                  <w:divBdr>
                    <w:top w:val="none" w:sz="0" w:space="0" w:color="auto"/>
                    <w:left w:val="none" w:sz="0" w:space="0" w:color="auto"/>
                    <w:bottom w:val="none" w:sz="0" w:space="0" w:color="auto"/>
                    <w:right w:val="none" w:sz="0" w:space="0" w:color="auto"/>
                  </w:divBdr>
                  <w:divsChild>
                    <w:div w:id="24983774">
                      <w:marLeft w:val="0"/>
                      <w:marRight w:val="0"/>
                      <w:marTop w:val="0"/>
                      <w:marBottom w:val="0"/>
                      <w:divBdr>
                        <w:top w:val="none" w:sz="0" w:space="0" w:color="auto"/>
                        <w:left w:val="none" w:sz="0" w:space="0" w:color="auto"/>
                        <w:bottom w:val="none" w:sz="0" w:space="0" w:color="auto"/>
                        <w:right w:val="none" w:sz="0" w:space="0" w:color="auto"/>
                      </w:divBdr>
                      <w:divsChild>
                        <w:div w:id="442268444">
                          <w:marLeft w:val="0"/>
                          <w:marRight w:val="0"/>
                          <w:marTop w:val="0"/>
                          <w:marBottom w:val="0"/>
                          <w:divBdr>
                            <w:top w:val="none" w:sz="0" w:space="0" w:color="auto"/>
                            <w:left w:val="none" w:sz="0" w:space="0" w:color="auto"/>
                            <w:bottom w:val="none" w:sz="0" w:space="0" w:color="auto"/>
                            <w:right w:val="none" w:sz="0" w:space="0" w:color="auto"/>
                          </w:divBdr>
                          <w:divsChild>
                            <w:div w:id="1318151834">
                              <w:marLeft w:val="0"/>
                              <w:marRight w:val="0"/>
                              <w:marTop w:val="0"/>
                              <w:marBottom w:val="0"/>
                              <w:divBdr>
                                <w:top w:val="none" w:sz="0" w:space="0" w:color="auto"/>
                                <w:left w:val="none" w:sz="0" w:space="0" w:color="auto"/>
                                <w:bottom w:val="none" w:sz="0" w:space="0" w:color="auto"/>
                                <w:right w:val="none" w:sz="0" w:space="0" w:color="auto"/>
                              </w:divBdr>
                            </w:div>
                            <w:div w:id="15852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7614">
          <w:marLeft w:val="0"/>
          <w:marRight w:val="0"/>
          <w:marTop w:val="1440"/>
          <w:marBottom w:val="0"/>
          <w:divBdr>
            <w:top w:val="none" w:sz="0" w:space="0" w:color="auto"/>
            <w:left w:val="none" w:sz="0" w:space="0" w:color="auto"/>
            <w:bottom w:val="none" w:sz="0" w:space="0" w:color="auto"/>
            <w:right w:val="none" w:sz="0" w:space="0" w:color="auto"/>
          </w:divBdr>
          <w:divsChild>
            <w:div w:id="214975345">
              <w:marLeft w:val="0"/>
              <w:marRight w:val="0"/>
              <w:marTop w:val="0"/>
              <w:marBottom w:val="0"/>
              <w:divBdr>
                <w:top w:val="none" w:sz="0" w:space="0" w:color="auto"/>
                <w:left w:val="none" w:sz="0" w:space="0" w:color="auto"/>
                <w:bottom w:val="none" w:sz="0" w:space="0" w:color="auto"/>
                <w:right w:val="none" w:sz="0" w:space="0" w:color="auto"/>
              </w:divBdr>
              <w:divsChild>
                <w:div w:id="367805025">
                  <w:marLeft w:val="0"/>
                  <w:marRight w:val="0"/>
                  <w:marTop w:val="0"/>
                  <w:marBottom w:val="0"/>
                  <w:divBdr>
                    <w:top w:val="none" w:sz="0" w:space="0" w:color="auto"/>
                    <w:left w:val="none" w:sz="0" w:space="0" w:color="auto"/>
                    <w:bottom w:val="none" w:sz="0" w:space="0" w:color="auto"/>
                    <w:right w:val="none" w:sz="0" w:space="0" w:color="auto"/>
                  </w:divBdr>
                  <w:divsChild>
                    <w:div w:id="1352029544">
                      <w:marLeft w:val="0"/>
                      <w:marRight w:val="0"/>
                      <w:marTop w:val="0"/>
                      <w:marBottom w:val="0"/>
                      <w:divBdr>
                        <w:top w:val="none" w:sz="0" w:space="0" w:color="auto"/>
                        <w:left w:val="none" w:sz="0" w:space="0" w:color="auto"/>
                        <w:bottom w:val="none" w:sz="0" w:space="0" w:color="auto"/>
                        <w:right w:val="none" w:sz="0" w:space="0" w:color="auto"/>
                      </w:divBdr>
                      <w:divsChild>
                        <w:div w:id="1370691718">
                          <w:marLeft w:val="0"/>
                          <w:marRight w:val="0"/>
                          <w:marTop w:val="0"/>
                          <w:marBottom w:val="0"/>
                          <w:divBdr>
                            <w:top w:val="none" w:sz="0" w:space="0" w:color="auto"/>
                            <w:left w:val="none" w:sz="0" w:space="0" w:color="auto"/>
                            <w:bottom w:val="none" w:sz="0" w:space="0" w:color="auto"/>
                            <w:right w:val="none" w:sz="0" w:space="0" w:color="auto"/>
                          </w:divBdr>
                          <w:divsChild>
                            <w:div w:id="276833154">
                              <w:marLeft w:val="0"/>
                              <w:marRight w:val="0"/>
                              <w:marTop w:val="0"/>
                              <w:marBottom w:val="0"/>
                              <w:divBdr>
                                <w:top w:val="none" w:sz="0" w:space="0" w:color="auto"/>
                                <w:left w:val="none" w:sz="0" w:space="0" w:color="auto"/>
                                <w:bottom w:val="none" w:sz="0" w:space="0" w:color="auto"/>
                                <w:right w:val="none" w:sz="0" w:space="0" w:color="auto"/>
                              </w:divBdr>
                              <w:divsChild>
                                <w:div w:id="1544562906">
                                  <w:marLeft w:val="0"/>
                                  <w:marRight w:val="0"/>
                                  <w:marTop w:val="0"/>
                                  <w:marBottom w:val="0"/>
                                  <w:divBdr>
                                    <w:top w:val="none" w:sz="0" w:space="0" w:color="auto"/>
                                    <w:left w:val="none" w:sz="0" w:space="0" w:color="auto"/>
                                    <w:bottom w:val="none" w:sz="0" w:space="0" w:color="auto"/>
                                    <w:right w:val="none" w:sz="0" w:space="0" w:color="auto"/>
                                  </w:divBdr>
                                  <w:divsChild>
                                    <w:div w:id="1844281172">
                                      <w:marLeft w:val="0"/>
                                      <w:marRight w:val="0"/>
                                      <w:marTop w:val="0"/>
                                      <w:marBottom w:val="0"/>
                                      <w:divBdr>
                                        <w:top w:val="none" w:sz="0" w:space="0" w:color="auto"/>
                                        <w:left w:val="none" w:sz="0" w:space="0" w:color="auto"/>
                                        <w:bottom w:val="none" w:sz="0" w:space="0" w:color="auto"/>
                                        <w:right w:val="none" w:sz="0" w:space="0" w:color="auto"/>
                                      </w:divBdr>
                                      <w:divsChild>
                                        <w:div w:id="18881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462">
                                  <w:marLeft w:val="0"/>
                                  <w:marRight w:val="0"/>
                                  <w:marTop w:val="0"/>
                                  <w:marBottom w:val="0"/>
                                  <w:divBdr>
                                    <w:top w:val="none" w:sz="0" w:space="0" w:color="auto"/>
                                    <w:left w:val="none" w:sz="0" w:space="0" w:color="auto"/>
                                    <w:bottom w:val="none" w:sz="0" w:space="0" w:color="auto"/>
                                    <w:right w:val="none" w:sz="0" w:space="0" w:color="auto"/>
                                  </w:divBdr>
                                  <w:divsChild>
                                    <w:div w:id="1542131283">
                                      <w:marLeft w:val="0"/>
                                      <w:marRight w:val="0"/>
                                      <w:marTop w:val="0"/>
                                      <w:marBottom w:val="0"/>
                                      <w:divBdr>
                                        <w:top w:val="none" w:sz="0" w:space="0" w:color="auto"/>
                                        <w:left w:val="none" w:sz="0" w:space="0" w:color="auto"/>
                                        <w:bottom w:val="none" w:sz="0" w:space="0" w:color="auto"/>
                                        <w:right w:val="none" w:sz="0" w:space="0" w:color="auto"/>
                                      </w:divBdr>
                                      <w:divsChild>
                                        <w:div w:id="14602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8586">
                                  <w:marLeft w:val="0"/>
                                  <w:marRight w:val="0"/>
                                  <w:marTop w:val="0"/>
                                  <w:marBottom w:val="0"/>
                                  <w:divBdr>
                                    <w:top w:val="none" w:sz="0" w:space="0" w:color="auto"/>
                                    <w:left w:val="none" w:sz="0" w:space="0" w:color="auto"/>
                                    <w:bottom w:val="none" w:sz="0" w:space="0" w:color="auto"/>
                                    <w:right w:val="none" w:sz="0" w:space="0" w:color="auto"/>
                                  </w:divBdr>
                                  <w:divsChild>
                                    <w:div w:id="1788041254">
                                      <w:marLeft w:val="0"/>
                                      <w:marRight w:val="0"/>
                                      <w:marTop w:val="0"/>
                                      <w:marBottom w:val="0"/>
                                      <w:divBdr>
                                        <w:top w:val="none" w:sz="0" w:space="0" w:color="auto"/>
                                        <w:left w:val="none" w:sz="0" w:space="0" w:color="auto"/>
                                        <w:bottom w:val="none" w:sz="0" w:space="0" w:color="auto"/>
                                        <w:right w:val="none" w:sz="0" w:space="0" w:color="auto"/>
                                      </w:divBdr>
                                      <w:divsChild>
                                        <w:div w:id="16190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040">
                                  <w:marLeft w:val="0"/>
                                  <w:marRight w:val="0"/>
                                  <w:marTop w:val="0"/>
                                  <w:marBottom w:val="0"/>
                                  <w:divBdr>
                                    <w:top w:val="none" w:sz="0" w:space="0" w:color="auto"/>
                                    <w:left w:val="none" w:sz="0" w:space="0" w:color="auto"/>
                                    <w:bottom w:val="none" w:sz="0" w:space="0" w:color="auto"/>
                                    <w:right w:val="none" w:sz="0" w:space="0" w:color="auto"/>
                                  </w:divBdr>
                                  <w:divsChild>
                                    <w:div w:id="1335255654">
                                      <w:marLeft w:val="0"/>
                                      <w:marRight w:val="0"/>
                                      <w:marTop w:val="0"/>
                                      <w:marBottom w:val="0"/>
                                      <w:divBdr>
                                        <w:top w:val="none" w:sz="0" w:space="0" w:color="auto"/>
                                        <w:left w:val="none" w:sz="0" w:space="0" w:color="auto"/>
                                        <w:bottom w:val="none" w:sz="0" w:space="0" w:color="auto"/>
                                        <w:right w:val="none" w:sz="0" w:space="0" w:color="auto"/>
                                      </w:divBdr>
                                      <w:divsChild>
                                        <w:div w:id="990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20443">
      <w:bodyDiv w:val="1"/>
      <w:marLeft w:val="0"/>
      <w:marRight w:val="0"/>
      <w:marTop w:val="0"/>
      <w:marBottom w:val="0"/>
      <w:divBdr>
        <w:top w:val="none" w:sz="0" w:space="0" w:color="auto"/>
        <w:left w:val="none" w:sz="0" w:space="0" w:color="auto"/>
        <w:bottom w:val="none" w:sz="0" w:space="0" w:color="auto"/>
        <w:right w:val="none" w:sz="0" w:space="0" w:color="auto"/>
      </w:divBdr>
    </w:div>
    <w:div w:id="1895844830">
      <w:bodyDiv w:val="1"/>
      <w:marLeft w:val="0"/>
      <w:marRight w:val="0"/>
      <w:marTop w:val="0"/>
      <w:marBottom w:val="0"/>
      <w:divBdr>
        <w:top w:val="none" w:sz="0" w:space="0" w:color="auto"/>
        <w:left w:val="none" w:sz="0" w:space="0" w:color="auto"/>
        <w:bottom w:val="none" w:sz="0" w:space="0" w:color="auto"/>
        <w:right w:val="none" w:sz="0" w:space="0" w:color="auto"/>
      </w:divBdr>
    </w:div>
    <w:div w:id="1896963949">
      <w:bodyDiv w:val="1"/>
      <w:marLeft w:val="0"/>
      <w:marRight w:val="0"/>
      <w:marTop w:val="0"/>
      <w:marBottom w:val="0"/>
      <w:divBdr>
        <w:top w:val="none" w:sz="0" w:space="0" w:color="auto"/>
        <w:left w:val="none" w:sz="0" w:space="0" w:color="auto"/>
        <w:bottom w:val="none" w:sz="0" w:space="0" w:color="auto"/>
        <w:right w:val="none" w:sz="0" w:space="0" w:color="auto"/>
      </w:divBdr>
    </w:div>
    <w:div w:id="1913537036">
      <w:bodyDiv w:val="1"/>
      <w:marLeft w:val="0"/>
      <w:marRight w:val="0"/>
      <w:marTop w:val="0"/>
      <w:marBottom w:val="0"/>
      <w:divBdr>
        <w:top w:val="none" w:sz="0" w:space="0" w:color="auto"/>
        <w:left w:val="none" w:sz="0" w:space="0" w:color="auto"/>
        <w:bottom w:val="none" w:sz="0" w:space="0" w:color="auto"/>
        <w:right w:val="none" w:sz="0" w:space="0" w:color="auto"/>
      </w:divBdr>
    </w:div>
    <w:div w:id="1935550339">
      <w:bodyDiv w:val="1"/>
      <w:marLeft w:val="0"/>
      <w:marRight w:val="0"/>
      <w:marTop w:val="0"/>
      <w:marBottom w:val="0"/>
      <w:divBdr>
        <w:top w:val="none" w:sz="0" w:space="0" w:color="auto"/>
        <w:left w:val="none" w:sz="0" w:space="0" w:color="auto"/>
        <w:bottom w:val="none" w:sz="0" w:space="0" w:color="auto"/>
        <w:right w:val="none" w:sz="0" w:space="0" w:color="auto"/>
      </w:divBdr>
    </w:div>
    <w:div w:id="2038969607">
      <w:bodyDiv w:val="1"/>
      <w:marLeft w:val="0"/>
      <w:marRight w:val="0"/>
      <w:marTop w:val="0"/>
      <w:marBottom w:val="0"/>
      <w:divBdr>
        <w:top w:val="none" w:sz="0" w:space="0" w:color="auto"/>
        <w:left w:val="none" w:sz="0" w:space="0" w:color="auto"/>
        <w:bottom w:val="none" w:sz="0" w:space="0" w:color="auto"/>
        <w:right w:val="none" w:sz="0" w:space="0" w:color="auto"/>
      </w:divBdr>
    </w:div>
    <w:div w:id="2105835069">
      <w:bodyDiv w:val="1"/>
      <w:marLeft w:val="0"/>
      <w:marRight w:val="0"/>
      <w:marTop w:val="0"/>
      <w:marBottom w:val="0"/>
      <w:divBdr>
        <w:top w:val="none" w:sz="0" w:space="0" w:color="auto"/>
        <w:left w:val="none" w:sz="0" w:space="0" w:color="auto"/>
        <w:bottom w:val="none" w:sz="0" w:space="0" w:color="auto"/>
        <w:right w:val="none" w:sz="0" w:space="0" w:color="auto"/>
      </w:divBdr>
    </w:div>
    <w:div w:id="2124110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il@performancecomm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38E3A-75AA-4AEF-BBAE-3A0E28FF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848</Words>
  <Characters>4839</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Saifi</dc:creator>
  <cp:keywords/>
  <dc:description/>
  <cp:lastModifiedBy>Khalil</cp:lastModifiedBy>
  <cp:revision>3</cp:revision>
  <cp:lastPrinted>2020-04-21T09:38:00Z</cp:lastPrinted>
  <dcterms:created xsi:type="dcterms:W3CDTF">2020-06-22T06:35:00Z</dcterms:created>
  <dcterms:modified xsi:type="dcterms:W3CDTF">2020-06-22T08:48:00Z</dcterms:modified>
</cp:coreProperties>
</file>